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70" w:rsidRPr="00C45E30" w:rsidRDefault="00333D70" w:rsidP="00333D70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333D70" w:rsidRPr="00C45E30" w:rsidRDefault="00333D70" w:rsidP="00333D70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333D70" w:rsidRPr="00C45E30" w:rsidRDefault="00333D70" w:rsidP="00333D70">
      <w:pPr>
        <w:pStyle w:val="a8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333D70" w:rsidRPr="00C45E30" w:rsidRDefault="00333D70" w:rsidP="00333D70">
      <w:pPr>
        <w:ind w:firstLine="567"/>
        <w:jc w:val="both"/>
        <w:rPr>
          <w:b/>
          <w:sz w:val="28"/>
          <w:szCs w:val="28"/>
        </w:rPr>
      </w:pPr>
    </w:p>
    <w:p w:rsidR="00333D70" w:rsidRPr="006331DB" w:rsidRDefault="00333D70" w:rsidP="00333D70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 w:rsidRPr="00333D70">
        <w:rPr>
          <w:sz w:val="28"/>
          <w:szCs w:val="28"/>
        </w:rPr>
        <w:t xml:space="preserve"> </w:t>
      </w:r>
      <w:r w:rsidR="00C46525">
        <w:rPr>
          <w:sz w:val="28"/>
          <w:szCs w:val="28"/>
        </w:rPr>
        <w:t>111</w:t>
      </w:r>
    </w:p>
    <w:p w:rsidR="00333D70" w:rsidRPr="00C45E30" w:rsidRDefault="00333D70" w:rsidP="00333D70">
      <w:pPr>
        <w:ind w:firstLine="567"/>
        <w:jc w:val="both"/>
        <w:rPr>
          <w:sz w:val="28"/>
          <w:szCs w:val="28"/>
        </w:rPr>
      </w:pPr>
    </w:p>
    <w:p w:rsidR="00333D70" w:rsidRPr="00C45E30" w:rsidRDefault="00C46525" w:rsidP="00333D7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112149">
        <w:rPr>
          <w:bCs/>
          <w:sz w:val="28"/>
          <w:szCs w:val="28"/>
        </w:rPr>
        <w:t>0</w:t>
      </w:r>
      <w:r w:rsidR="00B61F15">
        <w:rPr>
          <w:bCs/>
          <w:sz w:val="28"/>
          <w:szCs w:val="28"/>
        </w:rPr>
        <w:t>3</w:t>
      </w:r>
      <w:r w:rsidR="00333D70" w:rsidRPr="00C45E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мая</w:t>
      </w:r>
      <w:r w:rsidR="00333D70" w:rsidRPr="00C45E30">
        <w:rPr>
          <w:bCs/>
          <w:sz w:val="28"/>
          <w:szCs w:val="28"/>
        </w:rPr>
        <w:t xml:space="preserve"> 20</w:t>
      </w:r>
      <w:r w:rsidR="00333D70" w:rsidRPr="00333D70">
        <w:rPr>
          <w:bCs/>
          <w:sz w:val="28"/>
          <w:szCs w:val="28"/>
        </w:rPr>
        <w:t>1</w:t>
      </w:r>
      <w:r w:rsidR="00333D70">
        <w:rPr>
          <w:bCs/>
          <w:sz w:val="28"/>
          <w:szCs w:val="28"/>
        </w:rPr>
        <w:t xml:space="preserve">2 </w:t>
      </w:r>
      <w:r w:rsidR="00333D70" w:rsidRPr="00C45E30">
        <w:rPr>
          <w:bCs/>
          <w:sz w:val="28"/>
          <w:szCs w:val="28"/>
        </w:rPr>
        <w:t>г.</w:t>
      </w:r>
    </w:p>
    <w:p w:rsidR="00333D70" w:rsidRDefault="00333D70" w:rsidP="00333D70">
      <w:pPr>
        <w:ind w:right="-284" w:firstLine="567"/>
        <w:rPr>
          <w:bCs/>
          <w:sz w:val="24"/>
        </w:rPr>
      </w:pPr>
    </w:p>
    <w:p w:rsidR="00333D70" w:rsidRPr="00F04109" w:rsidRDefault="00333D70" w:rsidP="00333D70">
      <w:pPr>
        <w:pStyle w:val="3"/>
        <w:ind w:right="-284"/>
        <w:rPr>
          <w:sz w:val="28"/>
          <w:szCs w:val="28"/>
        </w:rPr>
      </w:pPr>
      <w:r w:rsidRPr="00F04109">
        <w:rPr>
          <w:sz w:val="28"/>
          <w:szCs w:val="28"/>
        </w:rPr>
        <w:t xml:space="preserve">Об исполнении бюджета </w:t>
      </w:r>
    </w:p>
    <w:p w:rsidR="00333D70" w:rsidRPr="00F04109" w:rsidRDefault="00333D70" w:rsidP="00333D70">
      <w:pPr>
        <w:pStyle w:val="3"/>
        <w:ind w:right="-284"/>
        <w:rPr>
          <w:sz w:val="28"/>
          <w:szCs w:val="28"/>
        </w:rPr>
      </w:pPr>
      <w:r w:rsidRPr="00F04109">
        <w:rPr>
          <w:sz w:val="28"/>
          <w:szCs w:val="28"/>
        </w:rPr>
        <w:t xml:space="preserve">Динамовского муниципального образования </w:t>
      </w:r>
    </w:p>
    <w:p w:rsidR="00333D70" w:rsidRPr="00F04109" w:rsidRDefault="00333D70" w:rsidP="00333D70">
      <w:pPr>
        <w:ind w:right="-284"/>
        <w:rPr>
          <w:b/>
          <w:sz w:val="28"/>
          <w:szCs w:val="28"/>
        </w:rPr>
      </w:pPr>
      <w:r w:rsidRPr="00F04109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2011 год</w:t>
      </w:r>
    </w:p>
    <w:p w:rsidR="00333D70" w:rsidRPr="00333D70" w:rsidRDefault="00333D70" w:rsidP="00333D70">
      <w:pPr>
        <w:ind w:right="-284" w:firstLine="567"/>
        <w:rPr>
          <w:b/>
          <w:sz w:val="28"/>
          <w:szCs w:val="28"/>
        </w:rPr>
      </w:pPr>
    </w:p>
    <w:p w:rsidR="00333D70" w:rsidRPr="00333D70" w:rsidRDefault="00333D70" w:rsidP="00333D70">
      <w:pPr>
        <w:ind w:right="-284" w:firstLine="567"/>
        <w:jc w:val="both"/>
        <w:rPr>
          <w:sz w:val="28"/>
          <w:szCs w:val="28"/>
        </w:rPr>
      </w:pP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Согласно ст.</w:t>
      </w:r>
      <w:r w:rsidR="00DC6B54">
        <w:rPr>
          <w:sz w:val="28"/>
          <w:szCs w:val="28"/>
        </w:rPr>
        <w:t>16</w:t>
      </w:r>
      <w:r w:rsidR="00FE3586">
        <w:rPr>
          <w:sz w:val="28"/>
          <w:szCs w:val="28"/>
        </w:rPr>
        <w:t xml:space="preserve"> </w:t>
      </w:r>
      <w:r w:rsidRPr="00333D70">
        <w:rPr>
          <w:sz w:val="28"/>
          <w:szCs w:val="28"/>
        </w:rPr>
        <w:t xml:space="preserve">Положения «О бюджетном процессе в Динамовском муниципальном образовании», утвержденного Решением 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Совета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Динамовского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муниципально</w:t>
      </w:r>
      <w:r w:rsidR="00341676">
        <w:rPr>
          <w:sz w:val="28"/>
          <w:szCs w:val="28"/>
        </w:rPr>
        <w:t>го образования № 16 от 23.12.</w:t>
      </w:r>
      <w:r w:rsidRPr="00333D70">
        <w:rPr>
          <w:sz w:val="28"/>
          <w:szCs w:val="28"/>
        </w:rPr>
        <w:t>200</w:t>
      </w:r>
      <w:r w:rsidR="00341676">
        <w:rPr>
          <w:sz w:val="28"/>
          <w:szCs w:val="28"/>
        </w:rPr>
        <w:t xml:space="preserve">8 </w:t>
      </w:r>
      <w:r w:rsidRPr="00333D70">
        <w:rPr>
          <w:sz w:val="28"/>
          <w:szCs w:val="28"/>
        </w:rPr>
        <w:t>года:</w:t>
      </w:r>
    </w:p>
    <w:p w:rsidR="00333D70" w:rsidRPr="00F04109" w:rsidRDefault="00333D70" w:rsidP="00333D70">
      <w:pPr>
        <w:ind w:right="-284" w:firstLine="567"/>
        <w:jc w:val="both"/>
        <w:rPr>
          <w:bCs/>
          <w:sz w:val="28"/>
          <w:szCs w:val="28"/>
        </w:rPr>
      </w:pPr>
      <w:r w:rsidRPr="00333D70">
        <w:rPr>
          <w:bCs/>
          <w:sz w:val="28"/>
          <w:szCs w:val="28"/>
        </w:rPr>
        <w:t>1. Утвердить итоги исполнения бюджета Дина</w:t>
      </w:r>
      <w:r w:rsidRPr="00F04109">
        <w:rPr>
          <w:bCs/>
          <w:sz w:val="28"/>
          <w:szCs w:val="28"/>
        </w:rPr>
        <w:t>мовского муниципального образования за 20</w:t>
      </w:r>
      <w:r>
        <w:rPr>
          <w:bCs/>
          <w:sz w:val="28"/>
          <w:szCs w:val="28"/>
        </w:rPr>
        <w:t>11</w:t>
      </w:r>
      <w:r w:rsidRPr="00F04109">
        <w:rPr>
          <w:bCs/>
          <w:sz w:val="28"/>
          <w:szCs w:val="28"/>
        </w:rPr>
        <w:t xml:space="preserve"> год.</w:t>
      </w:r>
    </w:p>
    <w:p w:rsidR="00333D70" w:rsidRPr="00F04109" w:rsidRDefault="00333D70" w:rsidP="00333D70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04109">
        <w:rPr>
          <w:bCs/>
          <w:sz w:val="28"/>
          <w:szCs w:val="28"/>
        </w:rPr>
        <w:t xml:space="preserve">Доходная часть бюджета поселения  исполнена в сумме </w:t>
      </w:r>
      <w:r>
        <w:rPr>
          <w:bCs/>
          <w:sz w:val="28"/>
          <w:szCs w:val="28"/>
        </w:rPr>
        <w:t>990,1</w:t>
      </w:r>
      <w:r w:rsidRPr="00F04109">
        <w:rPr>
          <w:bCs/>
          <w:sz w:val="28"/>
          <w:szCs w:val="28"/>
        </w:rPr>
        <w:t xml:space="preserve"> тыс. рублей,  или  </w:t>
      </w:r>
      <w:r>
        <w:rPr>
          <w:bCs/>
          <w:sz w:val="28"/>
          <w:szCs w:val="28"/>
        </w:rPr>
        <w:t xml:space="preserve">99,6 </w:t>
      </w:r>
      <w:r w:rsidRPr="00F04109">
        <w:rPr>
          <w:bCs/>
          <w:sz w:val="28"/>
          <w:szCs w:val="28"/>
        </w:rPr>
        <w:t>% к  уточненному годовому плану.</w:t>
      </w:r>
    </w:p>
    <w:p w:rsidR="00333D70" w:rsidRDefault="00333D70" w:rsidP="00333D70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местного бюджета за 2011 год по кодам классификации доходов бюджета (Приложение № 1).</w:t>
      </w:r>
    </w:p>
    <w:p w:rsidR="00333D70" w:rsidRDefault="00333D70" w:rsidP="00333D70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 местного бюджета за 2011 год по кодам видов доходов, подвидов доходов, классификации операций сектора муниципального управления, относящихся к доходам местного бюджета (Приложение №2).</w:t>
      </w:r>
    </w:p>
    <w:p w:rsidR="00333D70" w:rsidRDefault="00333D70" w:rsidP="00333D70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04109">
        <w:rPr>
          <w:bCs/>
          <w:sz w:val="28"/>
          <w:szCs w:val="28"/>
        </w:rPr>
        <w:t xml:space="preserve">Расходная часть бюджета поселения исполнена в сумме </w:t>
      </w:r>
      <w:r>
        <w:rPr>
          <w:bCs/>
          <w:sz w:val="28"/>
          <w:szCs w:val="28"/>
        </w:rPr>
        <w:t xml:space="preserve"> 1131,5тыс. рублей</w:t>
      </w:r>
      <w:r w:rsidRPr="00F0410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F04109">
        <w:rPr>
          <w:bCs/>
          <w:sz w:val="28"/>
          <w:szCs w:val="28"/>
        </w:rPr>
        <w:t xml:space="preserve">что составляет </w:t>
      </w:r>
      <w:r>
        <w:rPr>
          <w:bCs/>
          <w:sz w:val="28"/>
          <w:szCs w:val="28"/>
        </w:rPr>
        <w:t>98,5</w:t>
      </w:r>
      <w:r w:rsidRPr="00F04109">
        <w:rPr>
          <w:bCs/>
          <w:sz w:val="28"/>
          <w:szCs w:val="28"/>
        </w:rPr>
        <w:t>% к уточненному годовому плану.</w:t>
      </w:r>
    </w:p>
    <w:p w:rsidR="00333D70" w:rsidRPr="00D8653E" w:rsidRDefault="00333D70" w:rsidP="00333D70">
      <w:pPr>
        <w:overflowPunct/>
        <w:autoSpaceDE/>
        <w:autoSpaceDN/>
        <w:adjustRightInd/>
        <w:ind w:right="-284" w:firstLine="567"/>
        <w:jc w:val="both"/>
        <w:textAlignment w:val="auto"/>
        <w:rPr>
          <w:bCs/>
          <w:sz w:val="28"/>
          <w:szCs w:val="28"/>
        </w:rPr>
      </w:pPr>
      <w:r w:rsidRPr="00D8653E">
        <w:rPr>
          <w:bCs/>
          <w:sz w:val="28"/>
          <w:szCs w:val="28"/>
        </w:rPr>
        <w:t>Распределе</w:t>
      </w:r>
      <w:r>
        <w:rPr>
          <w:bCs/>
          <w:sz w:val="28"/>
          <w:szCs w:val="28"/>
        </w:rPr>
        <w:t>ние ассигнований бюджета на 2011</w:t>
      </w:r>
      <w:r w:rsidRPr="00D8653E">
        <w:rPr>
          <w:bCs/>
          <w:sz w:val="28"/>
          <w:szCs w:val="28"/>
        </w:rPr>
        <w:t xml:space="preserve"> год по разделам, подразделам</w:t>
      </w:r>
      <w:r>
        <w:rPr>
          <w:bCs/>
          <w:sz w:val="28"/>
          <w:szCs w:val="28"/>
        </w:rPr>
        <w:t xml:space="preserve">, целевым статьям, видам расходов </w:t>
      </w:r>
      <w:r w:rsidRPr="00D8653E">
        <w:rPr>
          <w:bCs/>
          <w:sz w:val="28"/>
          <w:szCs w:val="28"/>
        </w:rPr>
        <w:t>функциональной классификации расходов бюджета муниципального образования</w:t>
      </w:r>
      <w:r>
        <w:rPr>
          <w:bCs/>
          <w:sz w:val="28"/>
          <w:szCs w:val="28"/>
        </w:rPr>
        <w:t xml:space="preserve"> (Приложение №3).</w:t>
      </w:r>
    </w:p>
    <w:p w:rsidR="00333D70" w:rsidRPr="00D8653E" w:rsidRDefault="00333D70" w:rsidP="00333D70">
      <w:pPr>
        <w:ind w:right="-284" w:firstLine="567"/>
        <w:jc w:val="both"/>
        <w:rPr>
          <w:bCs/>
          <w:sz w:val="28"/>
          <w:szCs w:val="28"/>
        </w:rPr>
      </w:pPr>
      <w:r w:rsidRPr="00D8653E">
        <w:rPr>
          <w:bCs/>
          <w:sz w:val="28"/>
          <w:szCs w:val="28"/>
        </w:rPr>
        <w:t xml:space="preserve">Ведомственная структура расходов бюджета Динамовского муниципального образования </w:t>
      </w:r>
      <w:r>
        <w:rPr>
          <w:bCs/>
          <w:sz w:val="28"/>
          <w:szCs w:val="28"/>
        </w:rPr>
        <w:t>за</w:t>
      </w:r>
      <w:r w:rsidRPr="00D8653E">
        <w:rPr>
          <w:bCs/>
          <w:sz w:val="28"/>
          <w:szCs w:val="28"/>
        </w:rPr>
        <w:t xml:space="preserve">  20</w:t>
      </w:r>
      <w:r>
        <w:rPr>
          <w:bCs/>
          <w:sz w:val="28"/>
          <w:szCs w:val="28"/>
        </w:rPr>
        <w:t>11</w:t>
      </w:r>
      <w:r w:rsidRPr="00D8653E">
        <w:rPr>
          <w:bCs/>
          <w:sz w:val="28"/>
          <w:szCs w:val="28"/>
        </w:rPr>
        <w:t xml:space="preserve"> год (Приложение № </w:t>
      </w:r>
      <w:r>
        <w:rPr>
          <w:bCs/>
          <w:sz w:val="28"/>
          <w:szCs w:val="28"/>
        </w:rPr>
        <w:t>4</w:t>
      </w:r>
      <w:r w:rsidRPr="00D8653E">
        <w:rPr>
          <w:bCs/>
          <w:sz w:val="28"/>
          <w:szCs w:val="28"/>
        </w:rPr>
        <w:t>).</w:t>
      </w:r>
    </w:p>
    <w:p w:rsidR="00333D70" w:rsidRPr="008C53CC" w:rsidRDefault="00333D70" w:rsidP="00333D70">
      <w:pPr>
        <w:overflowPunct/>
        <w:autoSpaceDE/>
        <w:autoSpaceDN/>
        <w:adjustRightInd/>
        <w:ind w:right="-284" w:firstLine="567"/>
        <w:jc w:val="both"/>
        <w:textAlignment w:val="auto"/>
        <w:rPr>
          <w:bCs/>
          <w:sz w:val="28"/>
          <w:szCs w:val="28"/>
        </w:rPr>
      </w:pPr>
      <w:r w:rsidRPr="008C53CC">
        <w:rPr>
          <w:bCs/>
          <w:sz w:val="28"/>
          <w:szCs w:val="28"/>
        </w:rPr>
        <w:t>Источники  финансирования дефицита местного бюджета за 2011 год по кодам классификации источников финансирования дефицита  бюджета муниципального образования (Приложение №5).</w:t>
      </w:r>
    </w:p>
    <w:p w:rsidR="00333D70" w:rsidRPr="008C53CC" w:rsidRDefault="00333D70" w:rsidP="00333D70">
      <w:pPr>
        <w:overflowPunct/>
        <w:autoSpaceDE/>
        <w:autoSpaceDN/>
        <w:adjustRightInd/>
        <w:ind w:right="-284" w:firstLine="567"/>
        <w:jc w:val="both"/>
        <w:textAlignment w:val="auto"/>
        <w:rPr>
          <w:bCs/>
          <w:sz w:val="28"/>
          <w:szCs w:val="28"/>
        </w:rPr>
      </w:pPr>
      <w:r w:rsidRPr="008C53CC">
        <w:rPr>
          <w:bCs/>
          <w:sz w:val="28"/>
          <w:szCs w:val="28"/>
        </w:rPr>
        <w:t>Источники  финансирования дефицита бюджета муниципального образования за 2011 год по кодам групп, подгрупп, статей, видов источников финансирования дефицита бюджета классификации операций сектора местного управления, относящихся к источникам финансирования дефицита бюджета муниципального образования (Приложение №6).</w:t>
      </w:r>
    </w:p>
    <w:p w:rsidR="00333D70" w:rsidRPr="00F04109" w:rsidRDefault="00333D70" w:rsidP="00333D70">
      <w:pPr>
        <w:ind w:right="-284" w:firstLine="567"/>
        <w:jc w:val="both"/>
        <w:rPr>
          <w:bCs/>
          <w:sz w:val="28"/>
          <w:szCs w:val="28"/>
        </w:rPr>
      </w:pPr>
    </w:p>
    <w:p w:rsidR="00333D70" w:rsidRPr="00F04109" w:rsidRDefault="00333D70" w:rsidP="00333D70">
      <w:pPr>
        <w:pStyle w:val="9"/>
        <w:ind w:right="-284"/>
        <w:rPr>
          <w:sz w:val="28"/>
          <w:szCs w:val="28"/>
        </w:rPr>
      </w:pPr>
      <w:r w:rsidRPr="00F04109">
        <w:rPr>
          <w:sz w:val="28"/>
          <w:szCs w:val="28"/>
        </w:rPr>
        <w:t xml:space="preserve">Глава </w:t>
      </w:r>
    </w:p>
    <w:p w:rsidR="00333D70" w:rsidRPr="00F04109" w:rsidRDefault="00333D70" w:rsidP="00333D70">
      <w:pPr>
        <w:pStyle w:val="9"/>
        <w:ind w:right="-284"/>
        <w:jc w:val="left"/>
        <w:rPr>
          <w:sz w:val="28"/>
          <w:szCs w:val="28"/>
        </w:rPr>
      </w:pPr>
      <w:r w:rsidRPr="00F04109">
        <w:rPr>
          <w:sz w:val="28"/>
          <w:szCs w:val="28"/>
        </w:rPr>
        <w:t xml:space="preserve">Динамовского муниципального образования   </w:t>
      </w:r>
      <w:r>
        <w:rPr>
          <w:sz w:val="28"/>
          <w:szCs w:val="28"/>
        </w:rPr>
        <w:t xml:space="preserve">                                   </w:t>
      </w:r>
      <w:r w:rsidRPr="00F04109">
        <w:rPr>
          <w:sz w:val="28"/>
          <w:szCs w:val="28"/>
        </w:rPr>
        <w:t xml:space="preserve">  Г.А.Янчий                       </w:t>
      </w:r>
      <w:r>
        <w:rPr>
          <w:sz w:val="28"/>
          <w:szCs w:val="28"/>
        </w:rPr>
        <w:t xml:space="preserve">                                                          </w:t>
      </w:r>
      <w:r w:rsidRPr="00F04109">
        <w:rPr>
          <w:sz w:val="28"/>
          <w:szCs w:val="28"/>
        </w:rPr>
        <w:t xml:space="preserve">            </w:t>
      </w:r>
    </w:p>
    <w:p w:rsidR="00333D70" w:rsidRDefault="00333D70" w:rsidP="00333D70">
      <w:pPr>
        <w:ind w:right="-284" w:firstLine="567"/>
      </w:pPr>
    </w:p>
    <w:p w:rsidR="005C2ADE" w:rsidRDefault="005C2ADE"/>
    <w:p w:rsidR="00341676" w:rsidRDefault="00341676"/>
    <w:p w:rsidR="00341676" w:rsidRDefault="00341676"/>
    <w:p w:rsidR="00341676" w:rsidRDefault="00341676"/>
    <w:p w:rsidR="00341676" w:rsidRDefault="00341676"/>
    <w:p w:rsidR="00341676" w:rsidRDefault="00341676"/>
    <w:tbl>
      <w:tblPr>
        <w:tblW w:w="10080" w:type="dxa"/>
        <w:tblInd w:w="93" w:type="dxa"/>
        <w:tblLook w:val="0000"/>
      </w:tblPr>
      <w:tblGrid>
        <w:gridCol w:w="5260"/>
        <w:gridCol w:w="180"/>
        <w:gridCol w:w="2800"/>
        <w:gridCol w:w="564"/>
        <w:gridCol w:w="1276"/>
      </w:tblGrid>
      <w:tr w:rsidR="00341676" w:rsidRPr="00341676" w:rsidTr="006F3C32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jc w:val="right"/>
              <w:rPr>
                <w:sz w:val="28"/>
                <w:szCs w:val="28"/>
              </w:rPr>
            </w:pPr>
            <w:r w:rsidRPr="00341676">
              <w:rPr>
                <w:sz w:val="28"/>
                <w:szCs w:val="28"/>
              </w:rPr>
              <w:t>Приложение № 1</w:t>
            </w:r>
          </w:p>
        </w:tc>
      </w:tr>
      <w:tr w:rsidR="00341676" w:rsidRPr="00341676" w:rsidTr="006F3C32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rPr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jc w:val="right"/>
              <w:rPr>
                <w:sz w:val="28"/>
                <w:szCs w:val="28"/>
              </w:rPr>
            </w:pPr>
          </w:p>
        </w:tc>
      </w:tr>
      <w:tr w:rsidR="00341676" w:rsidRPr="00341676" w:rsidTr="006F3C32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  <w:r w:rsidRPr="00341676">
              <w:rPr>
                <w:sz w:val="28"/>
                <w:szCs w:val="28"/>
              </w:rPr>
              <w:t>к решению Совета</w:t>
            </w:r>
          </w:p>
        </w:tc>
      </w:tr>
      <w:tr w:rsidR="00341676" w:rsidRPr="00341676" w:rsidTr="006F3C32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B61F15" w:rsidP="00F57E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03.05.</w:t>
            </w:r>
            <w:r w:rsidR="00341676" w:rsidRPr="00341676">
              <w:rPr>
                <w:sz w:val="28"/>
                <w:szCs w:val="28"/>
              </w:rPr>
              <w:t xml:space="preserve">2012г. № </w:t>
            </w:r>
            <w:r w:rsidR="00C46525">
              <w:rPr>
                <w:sz w:val="28"/>
                <w:szCs w:val="28"/>
              </w:rPr>
              <w:t>111</w:t>
            </w:r>
            <w:r w:rsidR="00341676" w:rsidRPr="00341676">
              <w:rPr>
                <w:sz w:val="28"/>
                <w:szCs w:val="28"/>
              </w:rPr>
              <w:t xml:space="preserve"> </w:t>
            </w:r>
          </w:p>
        </w:tc>
      </w:tr>
      <w:tr w:rsidR="00341676" w:rsidRPr="00341676" w:rsidTr="006F3C32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7EE6" w:rsidRDefault="00F57EE6" w:rsidP="00F57E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"Об исполнении бюджета</w:t>
            </w:r>
          </w:p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  <w:r w:rsidRPr="00341676">
              <w:rPr>
                <w:sz w:val="28"/>
                <w:szCs w:val="28"/>
              </w:rPr>
              <w:t>Динамовского</w:t>
            </w:r>
            <w:r w:rsidR="00F57EE6">
              <w:rPr>
                <w:sz w:val="28"/>
                <w:szCs w:val="28"/>
              </w:rPr>
              <w:t xml:space="preserve"> МО за 2011год»</w:t>
            </w:r>
          </w:p>
        </w:tc>
      </w:tr>
      <w:tr w:rsidR="00341676" w:rsidRPr="00341676" w:rsidTr="006F3C32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F57EE6">
            <w:pPr>
              <w:jc w:val="right"/>
              <w:rPr>
                <w:sz w:val="28"/>
                <w:szCs w:val="28"/>
              </w:rPr>
            </w:pPr>
            <w:r w:rsidRPr="00341676">
              <w:rPr>
                <w:sz w:val="28"/>
                <w:szCs w:val="28"/>
              </w:rPr>
              <w:t xml:space="preserve"> </w:t>
            </w:r>
          </w:p>
        </w:tc>
      </w:tr>
      <w:tr w:rsidR="00341676" w:rsidRPr="00341676" w:rsidTr="006F3C32">
        <w:trPr>
          <w:trHeight w:val="31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rPr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341676" w:rsidRDefault="00341676" w:rsidP="005C2ADE">
            <w:pPr>
              <w:rPr>
                <w:sz w:val="28"/>
                <w:szCs w:val="28"/>
              </w:rPr>
            </w:pPr>
          </w:p>
        </w:tc>
      </w:tr>
      <w:tr w:rsidR="00341676" w:rsidRPr="00FF45F6" w:rsidTr="006F3C32">
        <w:trPr>
          <w:trHeight w:val="322"/>
        </w:trPr>
        <w:tc>
          <w:tcPr>
            <w:tcW w:w="10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1676" w:rsidRPr="00705605" w:rsidRDefault="00341676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705605">
              <w:rPr>
                <w:b/>
                <w:bCs/>
                <w:sz w:val="28"/>
                <w:szCs w:val="28"/>
              </w:rPr>
              <w:t>ДОХОДЫ  БЮДЖЕТА ДИНАМОВСКОГО МУНИЦИПАЛЬНОГО ОБРАЗОВАНИЯ ЗА 2011 ГОД ПО КОДАМ КЛАССИФИКАЦИИ ДОХОДОВ БЮДЖЕТА</w:t>
            </w:r>
          </w:p>
        </w:tc>
      </w:tr>
      <w:tr w:rsidR="00341676" w:rsidRPr="00FF45F6" w:rsidTr="006F3C32">
        <w:trPr>
          <w:trHeight w:val="322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</w:p>
        </w:tc>
      </w:tr>
      <w:tr w:rsidR="00341676" w:rsidRPr="00FF45F6" w:rsidTr="006F3C32">
        <w:trPr>
          <w:trHeight w:val="322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</w:p>
        </w:tc>
      </w:tr>
      <w:tr w:rsidR="00341676" w:rsidRPr="00FF45F6" w:rsidTr="006F3C32">
        <w:trPr>
          <w:trHeight w:val="322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</w:p>
        </w:tc>
      </w:tr>
      <w:tr w:rsidR="00341676" w:rsidRPr="00FF45F6" w:rsidTr="00F0119A">
        <w:trPr>
          <w:trHeight w:val="22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FF45F6" w:rsidRDefault="00341676" w:rsidP="005C2ADE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1676" w:rsidRPr="00FF45F6" w:rsidRDefault="00341676" w:rsidP="005C2ADE">
            <w:pPr>
              <w:jc w:val="center"/>
              <w:rPr>
                <w:sz w:val="28"/>
                <w:szCs w:val="28"/>
              </w:rPr>
            </w:pPr>
            <w:r w:rsidRPr="00FF45F6">
              <w:rPr>
                <w:sz w:val="28"/>
                <w:szCs w:val="28"/>
              </w:rPr>
              <w:t xml:space="preserve">                                   (тыс.рублей)</w:t>
            </w:r>
          </w:p>
        </w:tc>
      </w:tr>
      <w:tr w:rsidR="00341676" w:rsidRPr="00FF45F6" w:rsidTr="00F0119A">
        <w:trPr>
          <w:trHeight w:val="322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41676" w:rsidRPr="00FF45F6" w:rsidRDefault="00341676" w:rsidP="005C2ADE">
            <w:pPr>
              <w:jc w:val="center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41676" w:rsidRPr="00FF45F6" w:rsidRDefault="00341676" w:rsidP="005C2ADE">
            <w:pPr>
              <w:jc w:val="center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jc w:val="center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сумма</w:t>
            </w:r>
          </w:p>
        </w:tc>
      </w:tr>
      <w:tr w:rsidR="00341676" w:rsidRPr="00FF45F6" w:rsidTr="00F0119A">
        <w:trPr>
          <w:trHeight w:val="405"/>
        </w:trPr>
        <w:tc>
          <w:tcPr>
            <w:tcW w:w="5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</w:p>
        </w:tc>
      </w:tr>
      <w:tr w:rsidR="00341676" w:rsidRPr="00FF45F6" w:rsidTr="00F0119A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F0119A" w:rsidP="006F3C32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 xml:space="preserve"> </w:t>
            </w:r>
            <w:r w:rsidR="006F3C32" w:rsidRPr="00FF45F6">
              <w:rPr>
                <w:bCs/>
                <w:sz w:val="28"/>
                <w:szCs w:val="28"/>
              </w:rPr>
              <w:t xml:space="preserve">000 1 00 00000 00 0000 </w:t>
            </w:r>
            <w:r w:rsidR="00341676" w:rsidRPr="00FF45F6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505,3</w:t>
            </w:r>
          </w:p>
        </w:tc>
      </w:tr>
      <w:tr w:rsidR="00341676" w:rsidRPr="00FF45F6" w:rsidTr="00F0119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182 1 01 02000 00 0000 000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118,8</w:t>
            </w:r>
          </w:p>
        </w:tc>
      </w:tr>
      <w:tr w:rsidR="00341676" w:rsidRPr="00FF45F6" w:rsidTr="00F0119A">
        <w:trPr>
          <w:trHeight w:val="15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  н</w:t>
            </w:r>
            <w:r w:rsidR="006F3C32" w:rsidRPr="00FF45F6">
              <w:rPr>
                <w:bCs/>
                <w:sz w:val="28"/>
                <w:szCs w:val="28"/>
              </w:rPr>
              <w:t xml:space="preserve">а  доходы  физических   лиц   с </w:t>
            </w:r>
            <w:r w:rsidRPr="00FF45F6">
              <w:rPr>
                <w:bCs/>
                <w:sz w:val="28"/>
                <w:szCs w:val="28"/>
              </w:rPr>
              <w:t>доходов,</w:t>
            </w:r>
            <w:r w:rsidR="006F3C32" w:rsidRPr="00FF45F6">
              <w:rPr>
                <w:bCs/>
                <w:sz w:val="28"/>
                <w:szCs w:val="28"/>
              </w:rPr>
              <w:t xml:space="preserve"> полученных физическими лицами, </w:t>
            </w:r>
            <w:r w:rsidRPr="00FF45F6">
              <w:rPr>
                <w:bCs/>
                <w:sz w:val="28"/>
                <w:szCs w:val="28"/>
              </w:rPr>
              <w:t>являющим</w:t>
            </w:r>
            <w:r w:rsidR="006F3C32" w:rsidRPr="00FF45F6">
              <w:rPr>
                <w:bCs/>
                <w:sz w:val="28"/>
                <w:szCs w:val="28"/>
              </w:rPr>
              <w:t xml:space="preserve">ися   налоговыми    резидентами </w:t>
            </w:r>
            <w:r w:rsidRPr="00FF45F6">
              <w:rPr>
                <w:bCs/>
                <w:sz w:val="28"/>
                <w:szCs w:val="28"/>
              </w:rPr>
              <w:t>Российск</w:t>
            </w:r>
            <w:r w:rsidR="006F3C32" w:rsidRPr="00FF45F6">
              <w:rPr>
                <w:bCs/>
                <w:sz w:val="28"/>
                <w:szCs w:val="28"/>
              </w:rPr>
              <w:t xml:space="preserve">ой Федерации в виде  дивидендов от </w:t>
            </w:r>
            <w:r w:rsidRPr="00FF45F6">
              <w:rPr>
                <w:bCs/>
                <w:sz w:val="28"/>
                <w:szCs w:val="28"/>
              </w:rPr>
              <w:t>доле</w:t>
            </w:r>
            <w:r w:rsidR="006F3C32" w:rsidRPr="00FF45F6">
              <w:rPr>
                <w:bCs/>
                <w:sz w:val="28"/>
                <w:szCs w:val="28"/>
              </w:rPr>
              <w:t xml:space="preserve">вого  участия  в   деятельности </w:t>
            </w:r>
            <w:r w:rsidRPr="00FF45F6">
              <w:rPr>
                <w:bCs/>
                <w:sz w:val="28"/>
                <w:szCs w:val="28"/>
              </w:rPr>
              <w:t xml:space="preserve">организаций                            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0,1</w:t>
            </w:r>
          </w:p>
        </w:tc>
      </w:tr>
      <w:tr w:rsidR="00341676" w:rsidRPr="00FF45F6" w:rsidTr="00F0119A">
        <w:trPr>
          <w:trHeight w:val="2190"/>
        </w:trPr>
        <w:tc>
          <w:tcPr>
            <w:tcW w:w="5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182 1 01 02021 01 0000 110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118,7</w:t>
            </w:r>
          </w:p>
        </w:tc>
      </w:tr>
      <w:tr w:rsidR="00341676" w:rsidRPr="00FF45F6" w:rsidTr="00F0119A">
        <w:trPr>
          <w:trHeight w:val="18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182 1 01 02022 01 0000 110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182 1 01 02030 01 0000 110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25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  н</w:t>
            </w:r>
            <w:r w:rsidR="006F3C32" w:rsidRPr="00FF45F6">
              <w:rPr>
                <w:bCs/>
                <w:sz w:val="28"/>
                <w:szCs w:val="28"/>
              </w:rPr>
              <w:t xml:space="preserve">а  доходы  физических   лиц   с </w:t>
            </w:r>
            <w:r w:rsidRPr="00FF45F6">
              <w:rPr>
                <w:bCs/>
                <w:sz w:val="28"/>
                <w:szCs w:val="28"/>
              </w:rPr>
              <w:t>доходов,</w:t>
            </w:r>
            <w:r w:rsidR="006F3C32" w:rsidRPr="00FF45F6">
              <w:rPr>
                <w:bCs/>
                <w:sz w:val="28"/>
                <w:szCs w:val="28"/>
              </w:rPr>
              <w:t xml:space="preserve"> полученных в виде выигрышей  и </w:t>
            </w:r>
            <w:r w:rsidRPr="00FF45F6">
              <w:rPr>
                <w:bCs/>
                <w:sz w:val="28"/>
                <w:szCs w:val="28"/>
              </w:rPr>
              <w:t>призов в</w:t>
            </w:r>
            <w:r w:rsidR="006F3C32" w:rsidRPr="00FF45F6">
              <w:rPr>
                <w:bCs/>
                <w:sz w:val="28"/>
                <w:szCs w:val="28"/>
              </w:rPr>
              <w:t xml:space="preserve"> проводимых конкурсах, играх  и </w:t>
            </w:r>
            <w:r w:rsidRPr="00FF45F6">
              <w:rPr>
                <w:bCs/>
                <w:sz w:val="28"/>
                <w:szCs w:val="28"/>
              </w:rPr>
              <w:t>других  мероприятиях  в  целях  рекла</w:t>
            </w:r>
            <w:r w:rsidR="006F3C32" w:rsidRPr="00FF45F6">
              <w:rPr>
                <w:bCs/>
                <w:sz w:val="28"/>
                <w:szCs w:val="28"/>
              </w:rPr>
              <w:t>мы</w:t>
            </w:r>
            <w:r w:rsidR="006F3C32" w:rsidRPr="00FF45F6">
              <w:rPr>
                <w:bCs/>
                <w:sz w:val="28"/>
                <w:szCs w:val="28"/>
              </w:rPr>
              <w:br/>
              <w:t xml:space="preserve">товаров,  работ  и  услуг,  </w:t>
            </w:r>
            <w:r w:rsidRPr="00FF45F6">
              <w:rPr>
                <w:bCs/>
                <w:sz w:val="28"/>
                <w:szCs w:val="28"/>
              </w:rPr>
              <w:t>процентных</w:t>
            </w:r>
            <w:r w:rsidRPr="00FF45F6">
              <w:rPr>
                <w:bCs/>
                <w:sz w:val="28"/>
                <w:szCs w:val="28"/>
              </w:rPr>
              <w:br/>
              <w:t>дох</w:t>
            </w:r>
            <w:r w:rsidR="006F3C32" w:rsidRPr="00FF45F6">
              <w:rPr>
                <w:bCs/>
                <w:sz w:val="28"/>
                <w:szCs w:val="28"/>
              </w:rPr>
              <w:t xml:space="preserve">одов по вкладам  в  банках,  в </w:t>
            </w:r>
            <w:r w:rsidRPr="00FF45F6">
              <w:rPr>
                <w:bCs/>
                <w:sz w:val="28"/>
                <w:szCs w:val="28"/>
              </w:rPr>
              <w:t>виде</w:t>
            </w:r>
            <w:r w:rsidRPr="00FF45F6">
              <w:rPr>
                <w:bCs/>
                <w:sz w:val="28"/>
                <w:szCs w:val="28"/>
              </w:rPr>
              <w:br/>
              <w:t>материал</w:t>
            </w:r>
            <w:r w:rsidR="006F3C32" w:rsidRPr="00FF45F6">
              <w:rPr>
                <w:bCs/>
                <w:sz w:val="28"/>
                <w:szCs w:val="28"/>
              </w:rPr>
              <w:t xml:space="preserve">ьной  выгоды  от  экономии   на </w:t>
            </w:r>
            <w:r w:rsidRPr="00FF45F6">
              <w:rPr>
                <w:bCs/>
                <w:sz w:val="28"/>
                <w:szCs w:val="28"/>
              </w:rPr>
              <w:t>процента</w:t>
            </w:r>
            <w:r w:rsidR="006F3C32" w:rsidRPr="00FF45F6">
              <w:rPr>
                <w:bCs/>
                <w:sz w:val="28"/>
                <w:szCs w:val="28"/>
              </w:rPr>
              <w:t>х   при    получении    заемных</w:t>
            </w:r>
            <w:r w:rsidRPr="00FF45F6">
              <w:rPr>
                <w:bCs/>
                <w:sz w:val="28"/>
                <w:szCs w:val="28"/>
              </w:rPr>
              <w:t xml:space="preserve">(кредитных) средств                    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182 1 01 02040 01 0000 110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182 1 05 00000 00 0000 000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182 1 05 03010 01 0000 000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-0,1</w:t>
            </w:r>
          </w:p>
        </w:tc>
      </w:tr>
      <w:tr w:rsidR="00341676" w:rsidRPr="00FF45F6" w:rsidTr="00F0119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182 1 05 03020 01 0000 000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0,1</w:t>
            </w:r>
          </w:p>
        </w:tc>
      </w:tr>
      <w:tr w:rsidR="00341676" w:rsidRPr="00FF45F6" w:rsidTr="00F0119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182 1 06 00000 00 0000 000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61,6</w:t>
            </w:r>
          </w:p>
        </w:tc>
      </w:tr>
      <w:tr w:rsidR="00341676" w:rsidRPr="00FF45F6" w:rsidTr="00F0119A">
        <w:trPr>
          <w:trHeight w:val="12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Налог на имущество физиче</w:t>
            </w:r>
            <w:r w:rsidR="00F0119A" w:rsidRPr="00FF45F6">
              <w:rPr>
                <w:bCs/>
                <w:sz w:val="28"/>
                <w:szCs w:val="28"/>
              </w:rPr>
              <w:t xml:space="preserve">ских лиц, взимаемый по ставкам, </w:t>
            </w:r>
            <w:r w:rsidRPr="00FF45F6">
              <w:rPr>
                <w:bCs/>
                <w:sz w:val="28"/>
                <w:szCs w:val="28"/>
              </w:rPr>
              <w:t>применяемым к объектам налогообло</w:t>
            </w:r>
            <w:r w:rsidR="00F0119A" w:rsidRPr="00FF45F6">
              <w:rPr>
                <w:bCs/>
                <w:sz w:val="28"/>
                <w:szCs w:val="28"/>
              </w:rPr>
              <w:t xml:space="preserve">жения, расположенным в границах </w:t>
            </w:r>
            <w:r w:rsidRPr="00FF45F6">
              <w:rPr>
                <w:bCs/>
                <w:sz w:val="28"/>
                <w:szCs w:val="28"/>
              </w:rPr>
              <w:t>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182 1 06 01030 10 0000 000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6,2</w:t>
            </w:r>
          </w:p>
        </w:tc>
      </w:tr>
      <w:tr w:rsidR="00341676" w:rsidRPr="00FF45F6" w:rsidTr="00F0119A">
        <w:trPr>
          <w:trHeight w:val="1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Земельный налог ,взимаемый по ставкам, установленным подпунктом 1 пункта 1 статьи 394 Налогового код</w:t>
            </w:r>
            <w:r w:rsidR="00F0119A" w:rsidRPr="00FF45F6">
              <w:rPr>
                <w:bCs/>
                <w:sz w:val="28"/>
                <w:szCs w:val="28"/>
              </w:rPr>
              <w:t>екса РФ и применяемым к</w:t>
            </w:r>
            <w:r w:rsidRPr="00FF45F6">
              <w:rPr>
                <w:bCs/>
                <w:sz w:val="28"/>
                <w:szCs w:val="28"/>
              </w:rPr>
              <w:t>объектам налогообложения, расположенных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182 1 06 06013 10 0000 110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55,4</w:t>
            </w:r>
          </w:p>
        </w:tc>
      </w:tr>
      <w:tr w:rsidR="00341676" w:rsidRPr="00FF45F6" w:rsidTr="00F0119A">
        <w:trPr>
          <w:trHeight w:val="13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Земельный налог ,взимаемый по ставкам, установленным подпунктом 2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182 1 06 06023 10 0000 110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4,1</w:t>
            </w:r>
          </w:p>
        </w:tc>
      </w:tr>
      <w:tr w:rsidR="00341676" w:rsidRPr="00FF45F6" w:rsidTr="00F0119A"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</w:t>
            </w:r>
            <w:r w:rsidR="00F0119A" w:rsidRPr="00FF45F6">
              <w:rPr>
                <w:bCs/>
                <w:sz w:val="28"/>
                <w:szCs w:val="28"/>
              </w:rPr>
              <w:t xml:space="preserve">сийской Федерации на совершение </w:t>
            </w:r>
            <w:r w:rsidRPr="00FF45F6">
              <w:rPr>
                <w:bCs/>
                <w:sz w:val="28"/>
                <w:szCs w:val="28"/>
              </w:rPr>
              <w:t>нотариальных действий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242 1 08 04020 01 0000 110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4,1</w:t>
            </w:r>
          </w:p>
        </w:tc>
      </w:tr>
      <w:tr w:rsidR="00341676" w:rsidRPr="00FF45F6" w:rsidTr="00F0119A">
        <w:trPr>
          <w:trHeight w:val="1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085 1 08 04020 01 0000 110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F0119A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ДОХОДЫ ОТ ИСПОЛЬЗОВАНИЯ ИМУЩЕСТВА, НАХОДЯЩЕГОСЯ В ГОСУ</w:t>
            </w:r>
            <w:r w:rsidR="00F0119A" w:rsidRPr="00FF45F6">
              <w:rPr>
                <w:bCs/>
                <w:sz w:val="28"/>
                <w:szCs w:val="28"/>
              </w:rPr>
              <w:t xml:space="preserve">ДАРСТВЕННОЙ  И МУНИЦИПАЛЬНОЙ </w:t>
            </w:r>
            <w:r w:rsidRPr="00FF45F6">
              <w:rPr>
                <w:bCs/>
                <w:sz w:val="28"/>
                <w:szCs w:val="28"/>
              </w:rPr>
              <w:t>СОБСТВЕННОСТИ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310,1</w:t>
            </w:r>
          </w:p>
        </w:tc>
      </w:tr>
      <w:tr w:rsidR="00341676" w:rsidRPr="00FF45F6" w:rsidTr="00F0119A">
        <w:trPr>
          <w:trHeight w:val="15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085 1 11 05010 10 0000 120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310,1</w:t>
            </w:r>
          </w:p>
        </w:tc>
      </w:tr>
      <w:tr w:rsidR="00341676" w:rsidRPr="00FF45F6" w:rsidTr="00F0119A">
        <w:trPr>
          <w:trHeight w:val="13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242 1 11 05035 10 0000 120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Безвозмездное поступления, получаемые бюджетами поселений от физических и юридических лиц, в том числе добровольные пожертвования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242 113 03050 10 0130 130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10,0</w:t>
            </w:r>
          </w:p>
        </w:tc>
      </w:tr>
      <w:tr w:rsidR="00341676" w:rsidRPr="00FF45F6" w:rsidTr="00F0119A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085 1 14 00000 00 0000 000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0,7</w:t>
            </w:r>
          </w:p>
        </w:tc>
      </w:tr>
      <w:tr w:rsidR="00341676" w:rsidRPr="00FF45F6" w:rsidTr="00F0119A">
        <w:trPr>
          <w:trHeight w:val="10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085 1 14 06014 10 0000 430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0,7</w:t>
            </w:r>
          </w:p>
        </w:tc>
      </w:tr>
      <w:tr w:rsidR="00341676" w:rsidRPr="00FF45F6" w:rsidTr="00F0119A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000 1 16 00000 00 0000 000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242 1 16 23050 10 0000 140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ВОЗВРАТ ОСТАТКОВ СУБСИДИЙ И СУБВЕНЦИЙ ПРОШЛЫХ ЛЕТ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242 2 19 00000 00 0000 000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-8,0</w:t>
            </w:r>
          </w:p>
        </w:tc>
      </w:tr>
      <w:tr w:rsidR="00341676" w:rsidRPr="00FF45F6" w:rsidTr="00F0119A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lastRenderedPageBreak/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242 2 19 05000 10 0000 151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-8,0</w:t>
            </w:r>
          </w:p>
        </w:tc>
      </w:tr>
      <w:tr w:rsidR="00341676" w:rsidRPr="00FF45F6" w:rsidTr="00F0119A">
        <w:trPr>
          <w:trHeight w:val="5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242 2 00 00000 00 0000 000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484,8</w:t>
            </w:r>
          </w:p>
        </w:tc>
      </w:tr>
      <w:tr w:rsidR="00341676" w:rsidRPr="00FF45F6" w:rsidTr="00F0119A">
        <w:trPr>
          <w:trHeight w:val="7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242 2 02 01001 10 0000 151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440,4</w:t>
            </w:r>
          </w:p>
        </w:tc>
      </w:tr>
      <w:tr w:rsidR="00341676" w:rsidRPr="00FF45F6" w:rsidTr="00F0119A">
        <w:trPr>
          <w:trHeight w:val="7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242 2 02 02102 10 0000 151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242 2 02 03015 10 0000 151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52,4</w:t>
            </w:r>
          </w:p>
        </w:tc>
      </w:tr>
      <w:tr w:rsidR="00341676" w:rsidRPr="00FF45F6" w:rsidTr="00F0119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242 2 02 04999 10 0000 151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0,0</w:t>
            </w:r>
          </w:p>
        </w:tc>
      </w:tr>
      <w:tr w:rsidR="00341676" w:rsidRPr="00FF45F6" w:rsidTr="00F0119A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ВОЗВРАТ ОСТАТКОВ СУБСИДИЙ И СУБВЕНЦИЙ ПРОШЛЫХ ЛЕТ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242 2 19 00000 00 0000 000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-8,0</w:t>
            </w:r>
          </w:p>
        </w:tc>
      </w:tr>
      <w:tr w:rsidR="00341676" w:rsidRPr="00FF45F6" w:rsidTr="00F0119A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242 2 19 05000 10 0000 151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-8,0</w:t>
            </w:r>
          </w:p>
        </w:tc>
      </w:tr>
      <w:tr w:rsidR="00341676" w:rsidRPr="00FF45F6" w:rsidTr="00F0119A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1676" w:rsidRPr="00FF45F6" w:rsidRDefault="00341676" w:rsidP="005C2ADE">
            <w:pPr>
              <w:jc w:val="center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 xml:space="preserve">ВСЕГО ДОХОДОВ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41676" w:rsidRPr="00FF45F6" w:rsidRDefault="00341676" w:rsidP="005C2ADE">
            <w:pPr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41676" w:rsidRPr="00FF45F6" w:rsidRDefault="00341676" w:rsidP="005C2ADE">
            <w:pPr>
              <w:jc w:val="right"/>
              <w:rPr>
                <w:bCs/>
                <w:sz w:val="28"/>
                <w:szCs w:val="28"/>
              </w:rPr>
            </w:pPr>
            <w:r w:rsidRPr="00FF45F6">
              <w:rPr>
                <w:bCs/>
                <w:sz w:val="28"/>
                <w:szCs w:val="28"/>
              </w:rPr>
              <w:t>990,1</w:t>
            </w:r>
          </w:p>
        </w:tc>
      </w:tr>
    </w:tbl>
    <w:p w:rsidR="00341676" w:rsidRPr="00FF45F6" w:rsidRDefault="00341676">
      <w:pPr>
        <w:rPr>
          <w:sz w:val="28"/>
          <w:szCs w:val="28"/>
        </w:rPr>
      </w:pPr>
    </w:p>
    <w:p w:rsidR="00F0119A" w:rsidRPr="005A4133" w:rsidRDefault="00F0119A">
      <w:pPr>
        <w:rPr>
          <w:sz w:val="28"/>
          <w:szCs w:val="28"/>
        </w:rPr>
      </w:pPr>
    </w:p>
    <w:tbl>
      <w:tblPr>
        <w:tblW w:w="9796" w:type="dxa"/>
        <w:tblInd w:w="93" w:type="dxa"/>
        <w:tblLook w:val="0000"/>
      </w:tblPr>
      <w:tblGrid>
        <w:gridCol w:w="5440"/>
        <w:gridCol w:w="104"/>
        <w:gridCol w:w="2696"/>
        <w:gridCol w:w="422"/>
        <w:gridCol w:w="1134"/>
      </w:tblGrid>
      <w:tr w:rsidR="005A4133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Default="005A4133" w:rsidP="005A4133">
            <w:pPr>
              <w:rPr>
                <w:sz w:val="28"/>
                <w:szCs w:val="28"/>
              </w:rPr>
            </w:pPr>
          </w:p>
          <w:p w:rsidR="005A4133" w:rsidRPr="005A4133" w:rsidRDefault="005A4133" w:rsidP="005A4133">
            <w:pPr>
              <w:rPr>
                <w:sz w:val="28"/>
                <w:szCs w:val="28"/>
              </w:rPr>
            </w:pPr>
          </w:p>
        </w:tc>
        <w:tc>
          <w:tcPr>
            <w:tcW w:w="4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133" w:rsidRPr="005A4133" w:rsidRDefault="005A4133" w:rsidP="005A4133">
            <w:pPr>
              <w:rPr>
                <w:sz w:val="28"/>
                <w:szCs w:val="28"/>
              </w:rPr>
            </w:pPr>
          </w:p>
        </w:tc>
      </w:tr>
      <w:tr w:rsidR="005A4133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133" w:rsidRPr="005A4133" w:rsidRDefault="005A4133" w:rsidP="005575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133" w:rsidRPr="005A4133" w:rsidRDefault="00557562" w:rsidP="0055756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A4133">
              <w:rPr>
                <w:sz w:val="28"/>
                <w:szCs w:val="28"/>
              </w:rPr>
              <w:t>Приложение №2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133" w:rsidRPr="005A4133" w:rsidRDefault="005A4133" w:rsidP="00557562">
            <w:pPr>
              <w:jc w:val="right"/>
              <w:rPr>
                <w:sz w:val="28"/>
                <w:szCs w:val="28"/>
              </w:rPr>
            </w:pPr>
          </w:p>
        </w:tc>
      </w:tr>
      <w:tr w:rsidR="00B8484F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575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341676" w:rsidRDefault="00B8484F" w:rsidP="00B61F15">
            <w:pPr>
              <w:jc w:val="right"/>
              <w:rPr>
                <w:sz w:val="28"/>
                <w:szCs w:val="28"/>
              </w:rPr>
            </w:pPr>
            <w:r w:rsidRPr="00341676">
              <w:rPr>
                <w:sz w:val="28"/>
                <w:szCs w:val="28"/>
              </w:rPr>
              <w:t>к решению Совета</w:t>
            </w:r>
          </w:p>
        </w:tc>
      </w:tr>
      <w:tr w:rsidR="00B8484F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575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341676" w:rsidRDefault="00B61F15" w:rsidP="00B61F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03.05</w:t>
            </w:r>
            <w:r w:rsidR="00B8484F" w:rsidRPr="00341676">
              <w:rPr>
                <w:sz w:val="28"/>
                <w:szCs w:val="28"/>
              </w:rPr>
              <w:t xml:space="preserve"> 2012г. № </w:t>
            </w:r>
            <w:r w:rsidR="00B8484F">
              <w:rPr>
                <w:sz w:val="28"/>
                <w:szCs w:val="28"/>
              </w:rPr>
              <w:t>111</w:t>
            </w:r>
            <w:r w:rsidR="00B8484F" w:rsidRPr="00341676">
              <w:rPr>
                <w:sz w:val="28"/>
                <w:szCs w:val="28"/>
              </w:rPr>
              <w:t xml:space="preserve"> </w:t>
            </w:r>
          </w:p>
        </w:tc>
      </w:tr>
      <w:tr w:rsidR="00B8484F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575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Default="00B8484F" w:rsidP="00B61F1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"Об исполнении бюджета</w:t>
            </w:r>
          </w:p>
          <w:p w:rsidR="00B8484F" w:rsidRPr="00341676" w:rsidRDefault="00B8484F" w:rsidP="00B61F15">
            <w:pPr>
              <w:jc w:val="right"/>
              <w:rPr>
                <w:sz w:val="28"/>
                <w:szCs w:val="28"/>
              </w:rPr>
            </w:pPr>
            <w:r w:rsidRPr="00341676">
              <w:rPr>
                <w:sz w:val="28"/>
                <w:szCs w:val="28"/>
              </w:rPr>
              <w:t>Динамовского</w:t>
            </w:r>
            <w:r>
              <w:rPr>
                <w:sz w:val="28"/>
                <w:szCs w:val="28"/>
              </w:rPr>
              <w:t xml:space="preserve"> МО за 2011год»</w:t>
            </w:r>
          </w:p>
        </w:tc>
      </w:tr>
      <w:tr w:rsidR="00B8484F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5756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57562">
            <w:pPr>
              <w:jc w:val="right"/>
              <w:rPr>
                <w:sz w:val="28"/>
                <w:szCs w:val="28"/>
              </w:rPr>
            </w:pPr>
          </w:p>
        </w:tc>
      </w:tr>
      <w:tr w:rsidR="00B8484F" w:rsidRPr="005A4133" w:rsidTr="005A4133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A4133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A4133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A4133">
            <w:pPr>
              <w:rPr>
                <w:sz w:val="28"/>
                <w:szCs w:val="28"/>
              </w:rPr>
            </w:pPr>
          </w:p>
        </w:tc>
      </w:tr>
      <w:tr w:rsidR="00B8484F" w:rsidRPr="005A4133" w:rsidTr="005A4133">
        <w:trPr>
          <w:trHeight w:val="22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705605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705605">
              <w:rPr>
                <w:b/>
                <w:bCs/>
                <w:sz w:val="28"/>
                <w:szCs w:val="28"/>
              </w:rPr>
              <w:t>Доходы бюджета Динамовского муниципального образования за 2011 год по кодам</w:t>
            </w:r>
          </w:p>
        </w:tc>
      </w:tr>
      <w:tr w:rsidR="00B8484F" w:rsidRPr="005A4133" w:rsidTr="005A4133">
        <w:trPr>
          <w:trHeight w:val="25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705605" w:rsidRDefault="00705605" w:rsidP="00705605">
            <w:pPr>
              <w:rPr>
                <w:b/>
                <w:bCs/>
                <w:sz w:val="28"/>
                <w:szCs w:val="28"/>
              </w:rPr>
            </w:pPr>
            <w:r w:rsidRPr="00705605">
              <w:rPr>
                <w:b/>
                <w:bCs/>
                <w:sz w:val="28"/>
                <w:szCs w:val="28"/>
              </w:rPr>
              <w:t xml:space="preserve">          </w:t>
            </w:r>
            <w:r w:rsidR="00B8484F" w:rsidRPr="00705605">
              <w:rPr>
                <w:b/>
                <w:bCs/>
                <w:sz w:val="28"/>
                <w:szCs w:val="28"/>
              </w:rPr>
              <w:t>видов доходов, подвидов доходов, классификации операций сектора</w:t>
            </w:r>
          </w:p>
        </w:tc>
      </w:tr>
      <w:tr w:rsidR="00B8484F" w:rsidRPr="005A4133" w:rsidTr="005A4133">
        <w:trPr>
          <w:trHeight w:val="25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705605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705605">
              <w:rPr>
                <w:b/>
                <w:bCs/>
                <w:sz w:val="28"/>
                <w:szCs w:val="28"/>
              </w:rPr>
              <w:t>муниципального управления, относящихся к доходам местного бюджета</w:t>
            </w:r>
          </w:p>
        </w:tc>
      </w:tr>
      <w:tr w:rsidR="00B8484F" w:rsidRPr="005A4133" w:rsidTr="005A4133">
        <w:trPr>
          <w:trHeight w:val="25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8484F" w:rsidRPr="005A4133" w:rsidTr="00705605">
        <w:trPr>
          <w:trHeight w:val="22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B8484F" w:rsidP="005A4133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8484F" w:rsidRPr="005A4133" w:rsidRDefault="00705605" w:rsidP="005A41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B8484F" w:rsidRPr="005A4133">
              <w:rPr>
                <w:sz w:val="28"/>
                <w:szCs w:val="28"/>
              </w:rPr>
              <w:t>(тыс.рублей)</w:t>
            </w:r>
          </w:p>
        </w:tc>
      </w:tr>
      <w:tr w:rsidR="00B8484F" w:rsidRPr="005A4133" w:rsidTr="00705605">
        <w:trPr>
          <w:trHeight w:val="315"/>
        </w:trPr>
        <w:tc>
          <w:tcPr>
            <w:tcW w:w="55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484F" w:rsidRPr="005A4133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5A413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8484F" w:rsidRPr="005A4133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5A413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8484F" w:rsidRPr="005A4133" w:rsidRDefault="00B8484F" w:rsidP="005A4133">
            <w:pPr>
              <w:rPr>
                <w:b/>
                <w:bCs/>
                <w:sz w:val="28"/>
                <w:szCs w:val="28"/>
              </w:rPr>
            </w:pPr>
            <w:r w:rsidRPr="005A413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B8484F" w:rsidRPr="005A4133" w:rsidTr="00705605">
        <w:trPr>
          <w:trHeight w:val="405"/>
        </w:trPr>
        <w:tc>
          <w:tcPr>
            <w:tcW w:w="55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B8484F" w:rsidRPr="005A4133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5A4133">
              <w:rPr>
                <w:b/>
                <w:bCs/>
                <w:sz w:val="28"/>
                <w:szCs w:val="28"/>
              </w:rPr>
              <w:t>Наименование платежей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8484F" w:rsidRPr="005A4133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5A4133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8484F" w:rsidRPr="005A4133" w:rsidRDefault="00B8484F" w:rsidP="005A4133">
            <w:pPr>
              <w:jc w:val="center"/>
              <w:rPr>
                <w:b/>
                <w:bCs/>
                <w:sz w:val="28"/>
                <w:szCs w:val="28"/>
              </w:rPr>
            </w:pPr>
            <w:r w:rsidRPr="005A4133">
              <w:rPr>
                <w:b/>
                <w:bCs/>
                <w:sz w:val="28"/>
                <w:szCs w:val="28"/>
              </w:rPr>
              <w:t>Факт</w:t>
            </w:r>
          </w:p>
        </w:tc>
      </w:tr>
      <w:tr w:rsidR="00B8484F" w:rsidRPr="00557562" w:rsidTr="00705605">
        <w:trPr>
          <w:trHeight w:val="300"/>
        </w:trPr>
        <w:tc>
          <w:tcPr>
            <w:tcW w:w="5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505,3</w:t>
            </w:r>
          </w:p>
        </w:tc>
      </w:tr>
      <w:tr w:rsidR="00B8484F" w:rsidRPr="00557562" w:rsidTr="00705605">
        <w:trPr>
          <w:trHeight w:val="15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Налог  на  доходы  физических   лиц   с</w:t>
            </w:r>
            <w:r w:rsidRPr="00557562">
              <w:rPr>
                <w:bCs/>
                <w:sz w:val="28"/>
                <w:szCs w:val="28"/>
              </w:rPr>
              <w:br/>
              <w:t>доходов,</w:t>
            </w:r>
            <w:r>
              <w:rPr>
                <w:bCs/>
                <w:sz w:val="28"/>
                <w:szCs w:val="28"/>
              </w:rPr>
              <w:t xml:space="preserve"> полученных физическими лицами, </w:t>
            </w:r>
            <w:r w:rsidRPr="00557562">
              <w:rPr>
                <w:bCs/>
                <w:sz w:val="28"/>
                <w:szCs w:val="28"/>
              </w:rPr>
              <w:t xml:space="preserve">являющимися   налоговыми  </w:t>
            </w:r>
            <w:r>
              <w:rPr>
                <w:bCs/>
                <w:sz w:val="28"/>
                <w:szCs w:val="28"/>
              </w:rPr>
              <w:t xml:space="preserve">  резидентами </w:t>
            </w:r>
            <w:r w:rsidRPr="00557562">
              <w:rPr>
                <w:bCs/>
                <w:sz w:val="28"/>
                <w:szCs w:val="28"/>
              </w:rPr>
              <w:t>Российск</w:t>
            </w:r>
            <w:r>
              <w:rPr>
                <w:bCs/>
                <w:sz w:val="28"/>
                <w:szCs w:val="28"/>
              </w:rPr>
              <w:t xml:space="preserve">ой Федерации в виде  дивидендов </w:t>
            </w:r>
            <w:r w:rsidRPr="00557562">
              <w:rPr>
                <w:bCs/>
                <w:sz w:val="28"/>
                <w:szCs w:val="28"/>
              </w:rPr>
              <w:t>от  доле</w:t>
            </w:r>
            <w:r>
              <w:rPr>
                <w:bCs/>
                <w:sz w:val="28"/>
                <w:szCs w:val="28"/>
              </w:rPr>
              <w:t xml:space="preserve">вого  участия  в   деятельности </w:t>
            </w:r>
            <w:r w:rsidRPr="00557562">
              <w:rPr>
                <w:bCs/>
                <w:sz w:val="28"/>
                <w:szCs w:val="28"/>
              </w:rPr>
              <w:t xml:space="preserve">организаций  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1 01 02010 01 0000 110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0,1</w:t>
            </w:r>
          </w:p>
        </w:tc>
      </w:tr>
      <w:tr w:rsidR="00B8484F" w:rsidRPr="00557562" w:rsidTr="00705605">
        <w:trPr>
          <w:trHeight w:val="5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1 01 02010 01 1000 110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0,1</w:t>
            </w:r>
          </w:p>
        </w:tc>
      </w:tr>
      <w:tr w:rsidR="00B8484F" w:rsidRPr="00557562" w:rsidTr="00705605">
        <w:trPr>
          <w:trHeight w:val="480"/>
        </w:trPr>
        <w:tc>
          <w:tcPr>
            <w:tcW w:w="55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1 01 02010 01 2000 110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21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1 01 02021 01 0000 110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118,7</w:t>
            </w:r>
          </w:p>
        </w:tc>
      </w:tr>
      <w:tr w:rsidR="00B8484F" w:rsidRPr="00557562" w:rsidTr="00705605">
        <w:trPr>
          <w:trHeight w:val="46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1 01 02021 01 1000 110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116,3</w:t>
            </w:r>
          </w:p>
        </w:tc>
      </w:tr>
      <w:tr w:rsidR="00B8484F" w:rsidRPr="00557562" w:rsidTr="00705605">
        <w:trPr>
          <w:trHeight w:val="5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1 01 02021 01 2000 110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0,7</w:t>
            </w:r>
          </w:p>
        </w:tc>
      </w:tr>
      <w:tr w:rsidR="00B8484F" w:rsidRPr="00557562" w:rsidTr="00705605">
        <w:trPr>
          <w:trHeight w:val="3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1 01 02021 01 3000 110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1,7</w:t>
            </w:r>
          </w:p>
        </w:tc>
      </w:tr>
      <w:tr w:rsidR="00B8484F" w:rsidRPr="00557562" w:rsidTr="00705605">
        <w:trPr>
          <w:trHeight w:val="18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Налог на доходы физических лиц с доходов, облагаемых по налоговой ставке, установленной пунктом 1 статьи 224 Налогового кодекса Российской Федерации и полученных физическими лицами, </w:t>
            </w:r>
            <w:r w:rsidRPr="00557562">
              <w:rPr>
                <w:bCs/>
                <w:sz w:val="28"/>
                <w:szCs w:val="28"/>
              </w:rPr>
              <w:lastRenderedPageBreak/>
              <w:t>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lastRenderedPageBreak/>
              <w:t xml:space="preserve"> 1 01 02022 01 0000 110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2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lastRenderedPageBreak/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1 01 02022 01 1000 110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1 01 02022 01 2000 110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5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1 01 02022 01 3000 110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8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1 01 02030 01 0000 110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1 01 02030 01 1000 110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26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Налог  на  доходы  физических   лиц   с</w:t>
            </w:r>
            <w:r w:rsidRPr="00557562">
              <w:rPr>
                <w:bCs/>
                <w:sz w:val="28"/>
                <w:szCs w:val="28"/>
              </w:rPr>
              <w:br/>
              <w:t>доходов, полученных в виде выигрышей  и</w:t>
            </w:r>
            <w:r w:rsidRPr="00557562">
              <w:rPr>
                <w:bCs/>
                <w:sz w:val="28"/>
                <w:szCs w:val="28"/>
              </w:rPr>
              <w:br/>
              <w:t>призов в проводимых конкурсах, играх  и</w:t>
            </w:r>
            <w:r w:rsidRPr="00557562">
              <w:rPr>
                <w:bCs/>
                <w:sz w:val="28"/>
                <w:szCs w:val="28"/>
              </w:rPr>
              <w:br/>
              <w:t>других  мероприятиях  в  целях  рекламы</w:t>
            </w:r>
            <w:r w:rsidRPr="00557562">
              <w:rPr>
                <w:bCs/>
                <w:sz w:val="28"/>
                <w:szCs w:val="28"/>
              </w:rPr>
              <w:br/>
              <w:t>товаров,  работ  и  услуг,   процентных</w:t>
            </w:r>
            <w:r w:rsidRPr="00557562">
              <w:rPr>
                <w:bCs/>
                <w:sz w:val="28"/>
                <w:szCs w:val="28"/>
              </w:rPr>
              <w:br/>
              <w:t>доходов по вкладам  в  банках,  в  виде</w:t>
            </w:r>
            <w:r w:rsidRPr="00557562">
              <w:rPr>
                <w:bCs/>
                <w:sz w:val="28"/>
                <w:szCs w:val="28"/>
              </w:rPr>
              <w:br/>
              <w:t>материальной  выгоды  от  экономии   на</w:t>
            </w:r>
            <w:r w:rsidRPr="00557562">
              <w:rPr>
                <w:bCs/>
                <w:sz w:val="28"/>
                <w:szCs w:val="28"/>
              </w:rPr>
              <w:br/>
              <w:t>процентах   при    получении    заемных</w:t>
            </w:r>
            <w:r w:rsidRPr="00557562">
              <w:rPr>
                <w:bCs/>
                <w:sz w:val="28"/>
                <w:szCs w:val="28"/>
              </w:rPr>
              <w:br/>
              <w:t xml:space="preserve">(кредитных) средств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1 01 02040 01 0000 110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6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1 01 02040 01 1000 110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5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1 01 02040 01 2000 110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5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1 01 02040 01 3000 110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3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1 05 03020 01 0000 000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3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1 05 03020 01 1000 000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-0,1</w:t>
            </w:r>
          </w:p>
        </w:tc>
      </w:tr>
      <w:tr w:rsidR="00B8484F" w:rsidRPr="00557562" w:rsidTr="00705605">
        <w:trPr>
          <w:trHeight w:val="3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1 05 03020 01 2000 000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3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1 05 03020 01 3000 000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0,1</w:t>
            </w:r>
          </w:p>
        </w:tc>
      </w:tr>
      <w:tr w:rsidR="00B8484F" w:rsidRPr="00557562" w:rsidTr="00705605">
        <w:trPr>
          <w:trHeight w:val="10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1 06 01030 10 0000 000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6,2</w:t>
            </w:r>
          </w:p>
        </w:tc>
      </w:tr>
      <w:tr w:rsidR="00B8484F" w:rsidRPr="00557562" w:rsidTr="00705605">
        <w:trPr>
          <w:trHeight w:val="3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1 06 01030 10 1000 110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5,7</w:t>
            </w:r>
          </w:p>
        </w:tc>
      </w:tr>
      <w:tr w:rsidR="00B8484F" w:rsidRPr="00557562" w:rsidTr="00705605">
        <w:trPr>
          <w:trHeight w:val="3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1 06 01030 10 2000 110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0,5</w:t>
            </w:r>
          </w:p>
        </w:tc>
      </w:tr>
      <w:tr w:rsidR="00B8484F" w:rsidRPr="00557562" w:rsidTr="0070560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Прочие поступления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1 06 01030 10 4000 000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130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Земельный налог , взимаемый по ставкам, установленным подпунктом 1 пункта 1 статьи 394 Налогового кодекса РФ и применяемым к объектам налогообложения, расположенных в </w:t>
            </w:r>
            <w:r w:rsidRPr="00557562">
              <w:rPr>
                <w:bCs/>
                <w:sz w:val="28"/>
                <w:szCs w:val="28"/>
              </w:rPr>
              <w:lastRenderedPageBreak/>
              <w:t>границах поселений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lastRenderedPageBreak/>
              <w:t xml:space="preserve"> 1 06 06013 10 0000 110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55,4</w:t>
            </w:r>
          </w:p>
        </w:tc>
      </w:tr>
      <w:tr w:rsidR="00B8484F" w:rsidRPr="00557562" w:rsidTr="00705605">
        <w:trPr>
          <w:trHeight w:val="42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lastRenderedPageBreak/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1 06 06013 10 1000 110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55,1</w:t>
            </w:r>
          </w:p>
        </w:tc>
      </w:tr>
      <w:tr w:rsidR="00B8484F" w:rsidRPr="00557562" w:rsidTr="00705605">
        <w:trPr>
          <w:trHeight w:val="3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1 06 06013 10 2000 110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0,3</w:t>
            </w:r>
          </w:p>
        </w:tc>
      </w:tr>
      <w:tr w:rsidR="00B8484F" w:rsidRPr="00557562" w:rsidTr="00705605">
        <w:trPr>
          <w:trHeight w:val="3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1 06 06013 10 3000 110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5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Прочие поступления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1 06 06013 10 4000 000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13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Земельный налог ,взимаемый по ставкам, установленным подпунктом 2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1 06 06023 10 0000 110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1 06 06023 10 1000 110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1 06 06023 10 2000 110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5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1 06 06023 10 3000 110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16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1 08 04020 01 0000 110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4,1</w:t>
            </w:r>
          </w:p>
        </w:tc>
      </w:tr>
      <w:tr w:rsidR="00B8484F" w:rsidRPr="00557562" w:rsidTr="00705605">
        <w:trPr>
          <w:trHeight w:val="4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Прочие поступления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1 08 04020 01 4000 110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4,1</w:t>
            </w:r>
          </w:p>
        </w:tc>
      </w:tr>
      <w:tr w:rsidR="00B8484F" w:rsidRPr="00557562" w:rsidTr="00705605">
        <w:trPr>
          <w:trHeight w:val="162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1 11 05010 10 0000 120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310,1</w:t>
            </w:r>
          </w:p>
        </w:tc>
      </w:tr>
      <w:tr w:rsidR="00B8484F" w:rsidRPr="00557562" w:rsidTr="00705605">
        <w:trPr>
          <w:trHeight w:val="13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1 11 05035 10 0000 120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46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Безвозмездное поступления, получаемые бюджетами поселений от физических и юридических лиц, в том числе добровольные пожертвования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1 13 03050 10 0130 130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10,0</w:t>
            </w:r>
          </w:p>
        </w:tc>
      </w:tr>
      <w:tr w:rsidR="00B8484F" w:rsidRPr="00557562" w:rsidTr="00705605">
        <w:trPr>
          <w:trHeight w:val="10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1 14 06014 10 0000 430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0,7</w:t>
            </w:r>
          </w:p>
        </w:tc>
      </w:tr>
      <w:tr w:rsidR="00B8484F" w:rsidRPr="00557562" w:rsidTr="00705605">
        <w:trPr>
          <w:trHeight w:val="106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Доходы от возмещения ущерба при возникновении страховых случаев , когда выгодоприобретателями по договорам страхования выступают получатели средств бюджетов поселений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1 16 23050 10 0000 140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5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2 02 01001 10 0000 151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440,4</w:t>
            </w:r>
          </w:p>
        </w:tc>
      </w:tr>
      <w:tr w:rsidR="00B8484F" w:rsidRPr="00557562" w:rsidTr="00705605">
        <w:trPr>
          <w:trHeight w:val="76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Дотации бюджетам  на выравнивание  бюджетной обеспеченности за счет субвенции из областного бюджета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2 02 01001 10 0001 151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28,6</w:t>
            </w:r>
          </w:p>
        </w:tc>
      </w:tr>
      <w:tr w:rsidR="00B8484F" w:rsidRPr="00557562" w:rsidTr="00705605">
        <w:trPr>
          <w:trHeight w:val="7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2 02 01001 10 0002 151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411,8</w:t>
            </w:r>
          </w:p>
        </w:tc>
      </w:tr>
      <w:tr w:rsidR="00B8484F" w:rsidRPr="00557562" w:rsidTr="00705605">
        <w:trPr>
          <w:trHeight w:val="7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2 02 02102 10 0000 151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2 02 03015 10 0000 151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52,4</w:t>
            </w:r>
          </w:p>
        </w:tc>
      </w:tr>
      <w:tr w:rsidR="00B8484F" w:rsidRPr="00557562" w:rsidTr="00705605">
        <w:trPr>
          <w:trHeight w:val="645"/>
        </w:trPr>
        <w:tc>
          <w:tcPr>
            <w:tcW w:w="554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2 02 04999 10 0000 151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0,0</w:t>
            </w:r>
          </w:p>
        </w:tc>
      </w:tr>
      <w:tr w:rsidR="00B8484F" w:rsidRPr="00557562" w:rsidTr="00705605">
        <w:trPr>
          <w:trHeight w:val="8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 xml:space="preserve"> 2 19 05000 10 0000 151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-8,0</w:t>
            </w:r>
          </w:p>
        </w:tc>
      </w:tr>
      <w:tr w:rsidR="00B8484F" w:rsidRPr="00557562" w:rsidTr="00705605">
        <w:trPr>
          <w:trHeight w:val="3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8484F" w:rsidRPr="00557562" w:rsidRDefault="00B8484F" w:rsidP="005A4133">
            <w:pPr>
              <w:jc w:val="center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8484F" w:rsidRPr="00557562" w:rsidRDefault="00B8484F" w:rsidP="005A4133">
            <w:pPr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8484F" w:rsidRPr="00557562" w:rsidRDefault="00B8484F" w:rsidP="00B8484F">
            <w:pPr>
              <w:jc w:val="right"/>
              <w:rPr>
                <w:bCs/>
                <w:sz w:val="28"/>
                <w:szCs w:val="28"/>
              </w:rPr>
            </w:pPr>
            <w:r w:rsidRPr="00557562">
              <w:rPr>
                <w:bCs/>
                <w:sz w:val="28"/>
                <w:szCs w:val="28"/>
              </w:rPr>
              <w:t>990,1</w:t>
            </w:r>
          </w:p>
        </w:tc>
      </w:tr>
    </w:tbl>
    <w:p w:rsidR="00F0119A" w:rsidRPr="00557562" w:rsidRDefault="00F0119A">
      <w:pPr>
        <w:rPr>
          <w:sz w:val="28"/>
          <w:szCs w:val="28"/>
        </w:rPr>
      </w:pPr>
    </w:p>
    <w:p w:rsidR="00F0119A" w:rsidRPr="00557562" w:rsidRDefault="00F0119A">
      <w:pPr>
        <w:rPr>
          <w:sz w:val="28"/>
          <w:szCs w:val="28"/>
        </w:rPr>
      </w:pPr>
    </w:p>
    <w:p w:rsidR="00F0119A" w:rsidRPr="005A4133" w:rsidRDefault="00F0119A">
      <w:pPr>
        <w:rPr>
          <w:sz w:val="28"/>
          <w:szCs w:val="28"/>
        </w:rPr>
      </w:pPr>
    </w:p>
    <w:p w:rsidR="00F0119A" w:rsidRPr="005A4133" w:rsidRDefault="00F0119A">
      <w:pPr>
        <w:rPr>
          <w:sz w:val="28"/>
          <w:szCs w:val="28"/>
        </w:rPr>
      </w:pPr>
    </w:p>
    <w:p w:rsidR="00F0119A" w:rsidRPr="005A4133" w:rsidRDefault="00F0119A">
      <w:pPr>
        <w:rPr>
          <w:sz w:val="28"/>
          <w:szCs w:val="28"/>
        </w:rPr>
      </w:pPr>
    </w:p>
    <w:p w:rsidR="00F0119A" w:rsidRPr="005A4133" w:rsidRDefault="00F0119A">
      <w:pPr>
        <w:rPr>
          <w:sz w:val="28"/>
          <w:szCs w:val="28"/>
        </w:rPr>
      </w:pPr>
    </w:p>
    <w:p w:rsidR="00F57EE6" w:rsidRPr="005A4133" w:rsidRDefault="00F57EE6">
      <w:pPr>
        <w:rPr>
          <w:sz w:val="28"/>
          <w:szCs w:val="28"/>
        </w:rPr>
      </w:pPr>
    </w:p>
    <w:p w:rsidR="00F57EE6" w:rsidRPr="005A4133" w:rsidRDefault="00F57EE6">
      <w:pPr>
        <w:rPr>
          <w:sz w:val="28"/>
          <w:szCs w:val="28"/>
        </w:rPr>
      </w:pPr>
    </w:p>
    <w:p w:rsidR="00F57EE6" w:rsidRPr="005A4133" w:rsidRDefault="00F57EE6">
      <w:pPr>
        <w:rPr>
          <w:sz w:val="28"/>
          <w:szCs w:val="28"/>
        </w:rPr>
      </w:pPr>
    </w:p>
    <w:p w:rsidR="00F57EE6" w:rsidRDefault="00F57EE6">
      <w:pPr>
        <w:rPr>
          <w:sz w:val="28"/>
          <w:szCs w:val="28"/>
        </w:rPr>
      </w:pPr>
    </w:p>
    <w:p w:rsidR="00F57EE6" w:rsidRDefault="00F57EE6">
      <w:pPr>
        <w:rPr>
          <w:sz w:val="28"/>
          <w:szCs w:val="28"/>
        </w:rPr>
      </w:pPr>
    </w:p>
    <w:p w:rsidR="00F57EE6" w:rsidRDefault="00F57EE6">
      <w:pPr>
        <w:rPr>
          <w:sz w:val="28"/>
          <w:szCs w:val="28"/>
        </w:rPr>
      </w:pPr>
    </w:p>
    <w:p w:rsidR="00FF45F6" w:rsidRDefault="00FF45F6">
      <w:pPr>
        <w:rPr>
          <w:sz w:val="28"/>
          <w:szCs w:val="28"/>
        </w:rPr>
      </w:pPr>
    </w:p>
    <w:p w:rsidR="00FF45F6" w:rsidRDefault="00FF45F6">
      <w:pPr>
        <w:rPr>
          <w:sz w:val="28"/>
          <w:szCs w:val="28"/>
        </w:rPr>
      </w:pPr>
    </w:p>
    <w:p w:rsidR="00FF45F6" w:rsidRDefault="00FF45F6">
      <w:pPr>
        <w:rPr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467"/>
        <w:gridCol w:w="106"/>
        <w:gridCol w:w="706"/>
        <w:gridCol w:w="249"/>
        <w:gridCol w:w="745"/>
        <w:gridCol w:w="451"/>
        <w:gridCol w:w="529"/>
        <w:gridCol w:w="905"/>
        <w:gridCol w:w="285"/>
        <w:gridCol w:w="227"/>
        <w:gridCol w:w="998"/>
        <w:gridCol w:w="41"/>
        <w:gridCol w:w="1337"/>
        <w:gridCol w:w="34"/>
      </w:tblGrid>
      <w:tr w:rsidR="005C2ADE" w:rsidRPr="00634C3B" w:rsidTr="009502EA">
        <w:trPr>
          <w:gridAfter w:val="1"/>
          <w:wAfter w:w="34" w:type="dxa"/>
          <w:trHeight w:val="124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4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C345C8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Приложение № 3 к р</w:t>
            </w:r>
            <w:r w:rsidR="00C345C8">
              <w:rPr>
                <w:sz w:val="28"/>
                <w:szCs w:val="28"/>
              </w:rPr>
              <w:t>ешению Сове</w:t>
            </w:r>
            <w:r w:rsidR="00B61F15">
              <w:rPr>
                <w:sz w:val="28"/>
                <w:szCs w:val="28"/>
              </w:rPr>
              <w:t>та от 03</w:t>
            </w:r>
            <w:r w:rsidR="00C46525">
              <w:rPr>
                <w:sz w:val="28"/>
                <w:szCs w:val="28"/>
              </w:rPr>
              <w:t>.05. 2012 года № 111</w:t>
            </w:r>
            <w:r w:rsidRPr="00634C3B">
              <w:rPr>
                <w:sz w:val="28"/>
                <w:szCs w:val="28"/>
              </w:rPr>
              <w:t>"Об исполнении бюджета Динамовского муниципального образования за 2011 год"</w:t>
            </w:r>
          </w:p>
        </w:tc>
      </w:tr>
      <w:tr w:rsidR="005C2ADE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42D" w:rsidRPr="00634C3B" w:rsidRDefault="000F742D" w:rsidP="005C2ADE">
            <w:pPr>
              <w:rPr>
                <w:sz w:val="28"/>
                <w:szCs w:val="28"/>
              </w:rPr>
            </w:pPr>
          </w:p>
        </w:tc>
      </w:tr>
      <w:tr w:rsidR="00C345C8" w:rsidRPr="00634C3B" w:rsidTr="009502EA">
        <w:trPr>
          <w:gridAfter w:val="1"/>
          <w:wAfter w:w="34" w:type="dxa"/>
          <w:trHeight w:val="510"/>
        </w:trPr>
        <w:tc>
          <w:tcPr>
            <w:tcW w:w="100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Распределение ассигнований бюджета на 2011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5C2ADE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42D" w:rsidRPr="00634C3B" w:rsidRDefault="000F742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5A4133" w:rsidRDefault="00CA2D0D" w:rsidP="00B61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(тыс.руб</w:t>
            </w:r>
            <w:r w:rsidRPr="005A4133">
              <w:rPr>
                <w:sz w:val="28"/>
                <w:szCs w:val="28"/>
              </w:rPr>
              <w:t>)</w:t>
            </w:r>
          </w:p>
        </w:tc>
      </w:tr>
      <w:tr w:rsidR="00CA2D0D" w:rsidRPr="00634C3B" w:rsidTr="009502EA">
        <w:trPr>
          <w:gridAfter w:val="1"/>
          <w:wAfter w:w="34" w:type="dxa"/>
          <w:trHeight w:val="870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997,8</w:t>
            </w:r>
          </w:p>
        </w:tc>
      </w:tr>
      <w:tr w:rsidR="00CA2D0D" w:rsidRPr="00634C3B" w:rsidTr="009502EA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CA2D0D" w:rsidRPr="00634C3B" w:rsidTr="009502EA">
        <w:trPr>
          <w:gridAfter w:val="1"/>
          <w:wAfter w:w="34" w:type="dxa"/>
          <w:trHeight w:val="120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CA2D0D" w:rsidRPr="00634C3B" w:rsidTr="009502EA">
        <w:trPr>
          <w:gridAfter w:val="1"/>
          <w:wAfter w:w="34" w:type="dxa"/>
          <w:trHeight w:val="120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CA2D0D" w:rsidRPr="00634C3B" w:rsidTr="009502EA">
        <w:trPr>
          <w:gridAfter w:val="1"/>
          <w:wAfter w:w="34" w:type="dxa"/>
          <w:trHeight w:val="603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 xml:space="preserve">Руководство и управление в сфере установленных функций органов </w:t>
            </w:r>
            <w:r w:rsidRPr="00634C3B">
              <w:rPr>
                <w:sz w:val="28"/>
                <w:szCs w:val="28"/>
              </w:rPr>
              <w:lastRenderedPageBreak/>
              <w:t>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0020400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0020400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7,1</w:t>
            </w:r>
          </w:p>
        </w:tc>
      </w:tr>
      <w:tr w:rsidR="00CA2D0D" w:rsidRPr="00634C3B" w:rsidTr="009502EA">
        <w:trPr>
          <w:gridAfter w:val="1"/>
          <w:wAfter w:w="34" w:type="dxa"/>
          <w:trHeight w:val="96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5,9</w:t>
            </w:r>
          </w:p>
        </w:tc>
      </w:tr>
      <w:tr w:rsidR="00CA2D0D" w:rsidRPr="00634C3B" w:rsidTr="009502EA">
        <w:trPr>
          <w:gridAfter w:val="1"/>
          <w:wAfter w:w="34" w:type="dxa"/>
          <w:trHeight w:val="96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0900200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5,9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0900200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5,9</w:t>
            </w:r>
          </w:p>
        </w:tc>
      </w:tr>
      <w:tr w:rsidR="00CA2D0D" w:rsidRPr="00634C3B" w:rsidTr="009502EA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1,2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1,2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52,4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0010000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CA2D0D" w:rsidRPr="00634C3B" w:rsidTr="009502EA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0013600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 xml:space="preserve">Выполнение функций органами местного </w:t>
            </w:r>
            <w:r w:rsidRPr="00634C3B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0013600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44,6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44,6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44,6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42,6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42,6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6000500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2,0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6000500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2,0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36,3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4910000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CA2D0D" w:rsidRPr="00634C3B" w:rsidTr="009502EA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4910100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4910100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7950000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CA2D0D" w:rsidRPr="00634C3B" w:rsidTr="009502EA">
        <w:trPr>
          <w:gridAfter w:val="1"/>
          <w:wAfter w:w="34" w:type="dxa"/>
          <w:trHeight w:val="144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Муниципальная целевая программа "Старшее поколение" на 2011 год в Динамовском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7955300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7955300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0,5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Массовый спорт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Физкультурно-</w:t>
            </w:r>
            <w:r w:rsidRPr="00634C3B">
              <w:rPr>
                <w:sz w:val="28"/>
                <w:szCs w:val="28"/>
              </w:rPr>
              <w:t>оздоровительная работа и спортивные мероприятия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5120000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 xml:space="preserve">Мероприятия </w:t>
            </w:r>
            <w:r>
              <w:rPr>
                <w:sz w:val="28"/>
                <w:szCs w:val="28"/>
              </w:rPr>
              <w:t>в области физической культуры и</w:t>
            </w:r>
            <w:r w:rsidRPr="00634C3B">
              <w:rPr>
                <w:sz w:val="28"/>
                <w:szCs w:val="28"/>
              </w:rPr>
              <w:t>спорта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5129700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CA2D0D" w:rsidRPr="00634C3B" w:rsidTr="009502EA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5129700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8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634C3B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1 131,5</w:t>
            </w: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Default="00CA2D0D" w:rsidP="005C2ADE">
            <w:pPr>
              <w:rPr>
                <w:sz w:val="28"/>
                <w:szCs w:val="28"/>
              </w:rPr>
            </w:pPr>
          </w:p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634C3B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5C2ADE" w:rsidTr="009502EA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9502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9502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634C3B" w:rsidRDefault="00CA2D0D" w:rsidP="009502EA">
            <w:pPr>
              <w:jc w:val="right"/>
              <w:rPr>
                <w:sz w:val="28"/>
                <w:szCs w:val="28"/>
              </w:rPr>
            </w:pPr>
          </w:p>
        </w:tc>
      </w:tr>
      <w:tr w:rsidR="00CA2D0D" w:rsidRPr="00415D76" w:rsidTr="009502EA">
        <w:trPr>
          <w:trHeight w:val="142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9502E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D0D" w:rsidRPr="00415D76" w:rsidRDefault="00CA2D0D" w:rsidP="009502EA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Приложение № 4</w:t>
            </w:r>
            <w:r w:rsidR="00B61F15">
              <w:rPr>
                <w:sz w:val="28"/>
                <w:szCs w:val="28"/>
              </w:rPr>
              <w:t xml:space="preserve"> к решению Совета от 03</w:t>
            </w:r>
            <w:r>
              <w:rPr>
                <w:sz w:val="28"/>
                <w:szCs w:val="28"/>
              </w:rPr>
              <w:t>.05.2012 года № 111</w:t>
            </w:r>
            <w:r w:rsidRPr="00415D76">
              <w:rPr>
                <w:sz w:val="28"/>
                <w:szCs w:val="28"/>
              </w:rPr>
              <w:t xml:space="preserve"> "Об исполнении бюджета Динамовского муниципального образования за 2011 год"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415D76" w:rsidTr="009502EA">
        <w:trPr>
          <w:trHeight w:val="255"/>
        </w:trPr>
        <w:tc>
          <w:tcPr>
            <w:tcW w:w="100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Ведомственная структура расходов  бюджета муниципального образования на 2011 год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(тыс. рублей)</w:t>
            </w:r>
          </w:p>
        </w:tc>
      </w:tr>
      <w:tr w:rsidR="00CA2D0D" w:rsidRPr="00415D76" w:rsidTr="009502EA">
        <w:trPr>
          <w:trHeight w:val="870"/>
        </w:trPr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CA2D0D" w:rsidRPr="00415D76" w:rsidTr="009502EA">
        <w:trPr>
          <w:trHeight w:val="96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1 131,5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997,8</w:t>
            </w:r>
          </w:p>
        </w:tc>
      </w:tr>
      <w:tr w:rsidR="00CA2D0D" w:rsidRPr="00415D76" w:rsidTr="009502EA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CA2D0D" w:rsidRPr="00415D76" w:rsidTr="009502EA">
        <w:trPr>
          <w:trHeight w:val="120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CA2D0D" w:rsidRPr="00415D76" w:rsidTr="009502EA">
        <w:trPr>
          <w:trHeight w:val="120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415D76">
              <w:rPr>
                <w:sz w:val="28"/>
                <w:szCs w:val="28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CA2D0D" w:rsidRPr="00415D76" w:rsidTr="009502EA">
        <w:trPr>
          <w:trHeight w:val="120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7,1</w:t>
            </w:r>
          </w:p>
        </w:tc>
      </w:tr>
      <w:tr w:rsidR="00CA2D0D" w:rsidRPr="00415D76" w:rsidTr="009502EA">
        <w:trPr>
          <w:trHeight w:val="96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5,9</w:t>
            </w:r>
          </w:p>
        </w:tc>
      </w:tr>
      <w:tr w:rsidR="00CA2D0D" w:rsidRPr="00415D76" w:rsidTr="009502EA">
        <w:trPr>
          <w:trHeight w:val="96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0900200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5,9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0900200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5,9</w:t>
            </w:r>
          </w:p>
        </w:tc>
      </w:tr>
      <w:tr w:rsidR="00CA2D0D" w:rsidRPr="00415D76" w:rsidTr="009502EA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1,2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013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1,2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0010000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CA2D0D" w:rsidRPr="00415D76" w:rsidTr="009502EA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0013600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0013600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44,6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44,6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44,6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42,6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42,6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2,0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2,0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36,3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4910000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CA2D0D" w:rsidRPr="00415D76" w:rsidTr="009502EA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4910100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4910100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005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7950000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CA2D0D" w:rsidRPr="00415D76" w:rsidTr="009502EA">
        <w:trPr>
          <w:trHeight w:val="144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 xml:space="preserve">Муниципальная целевая программа "Старшее поколение" на 2011 год в Динамовском муниципальном образовании Новобурасского муниципального района </w:t>
            </w:r>
            <w:r w:rsidRPr="00415D76">
              <w:rPr>
                <w:sz w:val="28"/>
                <w:szCs w:val="28"/>
              </w:rPr>
              <w:lastRenderedPageBreak/>
              <w:t>Саратовской области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7955300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7955300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5120000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5129700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CA2D0D" w:rsidRPr="00415D76" w:rsidTr="009502EA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5129700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CA2D0D" w:rsidRPr="00415D76" w:rsidTr="009502EA">
        <w:trPr>
          <w:trHeight w:val="255"/>
        </w:trPr>
        <w:tc>
          <w:tcPr>
            <w:tcW w:w="86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2D0D" w:rsidRPr="00415D76" w:rsidRDefault="00CA2D0D" w:rsidP="005C2ADE">
            <w:pPr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D0D" w:rsidRPr="00415D76" w:rsidRDefault="00CA2D0D" w:rsidP="005C2ADE">
            <w:pPr>
              <w:jc w:val="right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1 131,5</w:t>
            </w: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</w:tr>
      <w:tr w:rsidR="00CA2D0D" w:rsidRPr="00415D76" w:rsidTr="009502EA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D0D" w:rsidRPr="00415D76" w:rsidRDefault="00CA2D0D" w:rsidP="005C2ADE">
            <w:pPr>
              <w:rPr>
                <w:sz w:val="28"/>
                <w:szCs w:val="28"/>
              </w:rPr>
            </w:pPr>
          </w:p>
        </w:tc>
      </w:tr>
    </w:tbl>
    <w:p w:rsidR="005C2ADE" w:rsidRPr="005C2ADE" w:rsidRDefault="005C2ADE" w:rsidP="005C2ADE">
      <w:pPr>
        <w:rPr>
          <w:sz w:val="28"/>
          <w:szCs w:val="28"/>
        </w:rPr>
      </w:pPr>
    </w:p>
    <w:p w:rsidR="000F742D" w:rsidRPr="005C2ADE" w:rsidRDefault="000F742D" w:rsidP="000F742D">
      <w:pPr>
        <w:rPr>
          <w:sz w:val="28"/>
          <w:szCs w:val="28"/>
        </w:rPr>
      </w:pPr>
    </w:p>
    <w:p w:rsidR="00F57EE6" w:rsidRDefault="00F57EE6">
      <w:pPr>
        <w:rPr>
          <w:sz w:val="28"/>
          <w:szCs w:val="28"/>
        </w:rPr>
      </w:pPr>
    </w:p>
    <w:p w:rsidR="00D43E0B" w:rsidRDefault="00D43E0B">
      <w:pPr>
        <w:rPr>
          <w:sz w:val="28"/>
          <w:szCs w:val="28"/>
        </w:rPr>
      </w:pPr>
    </w:p>
    <w:p w:rsidR="00D43E0B" w:rsidRDefault="00D43E0B">
      <w:pPr>
        <w:rPr>
          <w:sz w:val="28"/>
          <w:szCs w:val="28"/>
        </w:rPr>
      </w:pPr>
    </w:p>
    <w:p w:rsidR="00D43E0B" w:rsidRDefault="00D43E0B">
      <w:pPr>
        <w:rPr>
          <w:sz w:val="28"/>
          <w:szCs w:val="28"/>
        </w:rPr>
      </w:pPr>
    </w:p>
    <w:p w:rsidR="00D43E0B" w:rsidRDefault="00D43E0B">
      <w:pPr>
        <w:rPr>
          <w:sz w:val="28"/>
          <w:szCs w:val="28"/>
        </w:rPr>
      </w:pPr>
    </w:p>
    <w:p w:rsidR="00D43E0B" w:rsidRDefault="00D43E0B">
      <w:pPr>
        <w:rPr>
          <w:sz w:val="28"/>
          <w:szCs w:val="28"/>
        </w:rPr>
      </w:pPr>
    </w:p>
    <w:p w:rsidR="00D43E0B" w:rsidRDefault="00D43E0B">
      <w:pPr>
        <w:rPr>
          <w:sz w:val="28"/>
          <w:szCs w:val="28"/>
        </w:rPr>
      </w:pPr>
    </w:p>
    <w:p w:rsidR="00FF45F6" w:rsidRDefault="00FF45F6" w:rsidP="00C46525">
      <w:pPr>
        <w:rPr>
          <w:b/>
          <w:bCs/>
          <w:sz w:val="24"/>
          <w:szCs w:val="24"/>
        </w:rPr>
        <w:sectPr w:rsidR="00FF45F6" w:rsidSect="00FF45F6">
          <w:headerReference w:type="even" r:id="rId7"/>
          <w:headerReference w:type="default" r:id="rId8"/>
          <w:pgSz w:w="11906" w:h="16838"/>
          <w:pgMar w:top="851" w:right="851" w:bottom="709" w:left="1134" w:header="720" w:footer="720" w:gutter="0"/>
          <w:cols w:space="720"/>
          <w:titlePg/>
          <w:docGrid w:linePitch="272"/>
        </w:sectPr>
      </w:pPr>
    </w:p>
    <w:tbl>
      <w:tblPr>
        <w:tblW w:w="15421" w:type="dxa"/>
        <w:tblInd w:w="108" w:type="dxa"/>
        <w:tblLayout w:type="fixed"/>
        <w:tblLook w:val="04A0"/>
      </w:tblPr>
      <w:tblGrid>
        <w:gridCol w:w="3165"/>
        <w:gridCol w:w="9876"/>
        <w:gridCol w:w="2380"/>
      </w:tblGrid>
      <w:tr w:rsidR="00D43E0B" w:rsidRPr="00BC5CE0" w:rsidTr="00C46525">
        <w:trPr>
          <w:trHeight w:val="375"/>
        </w:trPr>
        <w:tc>
          <w:tcPr>
            <w:tcW w:w="15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307" w:rsidRPr="00D43C65" w:rsidRDefault="00FF45F6" w:rsidP="00850307">
            <w:pPr>
              <w:jc w:val="right"/>
              <w:rPr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lastRenderedPageBreak/>
              <w:t xml:space="preserve">Приложение №5 </w:t>
            </w:r>
          </w:p>
          <w:p w:rsidR="00FF45F6" w:rsidRPr="00D43C65" w:rsidRDefault="00FF45F6" w:rsidP="00D43C65">
            <w:pPr>
              <w:jc w:val="right"/>
              <w:rPr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>к решению Совета от</w:t>
            </w:r>
            <w:r w:rsidR="00B61F15">
              <w:rPr>
                <w:bCs/>
                <w:sz w:val="28"/>
                <w:szCs w:val="28"/>
              </w:rPr>
              <w:t xml:space="preserve"> 03</w:t>
            </w:r>
            <w:r w:rsidR="00C46525">
              <w:rPr>
                <w:bCs/>
                <w:sz w:val="28"/>
                <w:szCs w:val="28"/>
              </w:rPr>
              <w:t>.05</w:t>
            </w:r>
            <w:r w:rsidR="00850307" w:rsidRPr="00D43C65">
              <w:rPr>
                <w:bCs/>
                <w:sz w:val="28"/>
                <w:szCs w:val="28"/>
              </w:rPr>
              <w:t>.2012 года</w:t>
            </w:r>
            <w:r w:rsidRPr="00D43C65">
              <w:rPr>
                <w:bCs/>
                <w:sz w:val="28"/>
                <w:szCs w:val="28"/>
              </w:rPr>
              <w:t xml:space="preserve"> </w:t>
            </w:r>
          </w:p>
          <w:p w:rsidR="00D43C65" w:rsidRPr="00D43C65" w:rsidRDefault="00C46525" w:rsidP="00D43C6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№ 111</w:t>
            </w:r>
            <w:r w:rsidR="00FF45F6" w:rsidRPr="00D43C65">
              <w:rPr>
                <w:bCs/>
                <w:sz w:val="28"/>
                <w:szCs w:val="28"/>
              </w:rPr>
              <w:t>"Об исполнении бюджета</w:t>
            </w:r>
          </w:p>
          <w:p w:rsidR="00D43C65" w:rsidRPr="00D43C65" w:rsidRDefault="00D43C65" w:rsidP="00D43C65">
            <w:pPr>
              <w:jc w:val="right"/>
              <w:rPr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  <w:r w:rsidR="00FF45F6" w:rsidRPr="00D43C65">
              <w:rPr>
                <w:bCs/>
                <w:sz w:val="28"/>
                <w:szCs w:val="28"/>
              </w:rPr>
              <w:t xml:space="preserve"> Динамовского</w:t>
            </w:r>
            <w:r w:rsidRPr="00D43C65">
              <w:rPr>
                <w:bCs/>
                <w:sz w:val="28"/>
                <w:szCs w:val="28"/>
              </w:rPr>
              <w:t xml:space="preserve"> </w:t>
            </w:r>
            <w:r w:rsidR="00FF45F6" w:rsidRPr="00D43C65">
              <w:rPr>
                <w:bCs/>
                <w:sz w:val="28"/>
                <w:szCs w:val="28"/>
              </w:rPr>
              <w:t>муниципального</w:t>
            </w:r>
          </w:p>
          <w:p w:rsidR="00FF45F6" w:rsidRPr="00850307" w:rsidRDefault="00D43C65" w:rsidP="00D43C65">
            <w:pPr>
              <w:jc w:val="right"/>
              <w:rPr>
                <w:b/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</w:t>
            </w:r>
            <w:r w:rsidR="00FF45F6" w:rsidRPr="00D43C65">
              <w:rPr>
                <w:bCs/>
                <w:sz w:val="28"/>
                <w:szCs w:val="28"/>
              </w:rPr>
              <w:t xml:space="preserve"> образования</w:t>
            </w:r>
            <w:r w:rsidR="00FF45F6" w:rsidRPr="00850307">
              <w:rPr>
                <w:b/>
                <w:bCs/>
                <w:sz w:val="28"/>
                <w:szCs w:val="28"/>
              </w:rPr>
              <w:t xml:space="preserve"> </w:t>
            </w:r>
            <w:r w:rsidR="00FF45F6" w:rsidRPr="00D43C65">
              <w:rPr>
                <w:bCs/>
                <w:sz w:val="28"/>
                <w:szCs w:val="28"/>
              </w:rPr>
              <w:t>за 2011 год"</w:t>
            </w:r>
          </w:p>
          <w:p w:rsidR="00D43E0B" w:rsidRPr="00850307" w:rsidRDefault="00D43E0B" w:rsidP="00850307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FF45F6" w:rsidRDefault="00FF45F6" w:rsidP="00C46525">
            <w:pPr>
              <w:rPr>
                <w:b/>
                <w:bCs/>
                <w:sz w:val="24"/>
                <w:szCs w:val="24"/>
              </w:rPr>
            </w:pPr>
          </w:p>
          <w:p w:rsidR="00FF45F6" w:rsidRDefault="00FF45F6" w:rsidP="00C46525">
            <w:pPr>
              <w:rPr>
                <w:b/>
                <w:bCs/>
                <w:sz w:val="24"/>
                <w:szCs w:val="24"/>
              </w:rPr>
            </w:pPr>
          </w:p>
          <w:p w:rsidR="00FF45F6" w:rsidRDefault="00FF45F6" w:rsidP="00C46525">
            <w:pPr>
              <w:rPr>
                <w:b/>
                <w:bCs/>
                <w:sz w:val="24"/>
                <w:szCs w:val="24"/>
              </w:rPr>
            </w:pPr>
          </w:p>
          <w:p w:rsidR="00FF45F6" w:rsidRDefault="00FF45F6" w:rsidP="00C46525">
            <w:pPr>
              <w:rPr>
                <w:b/>
                <w:bCs/>
                <w:sz w:val="24"/>
                <w:szCs w:val="24"/>
              </w:rPr>
            </w:pPr>
          </w:p>
          <w:p w:rsidR="00D43E0B" w:rsidRPr="00300466" w:rsidRDefault="00850307" w:rsidP="00C4652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 финансирования дефицита бюджета муниципального образования за  2011 год по кодам классификации источников финансирования дефицита бюджета муниципального образования</w:t>
            </w:r>
          </w:p>
        </w:tc>
      </w:tr>
      <w:tr w:rsidR="00D43E0B" w:rsidRPr="00BC5CE0" w:rsidTr="00C46525">
        <w:trPr>
          <w:trHeight w:val="42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E0B" w:rsidRPr="00BC5CE0" w:rsidRDefault="00D43E0B" w:rsidP="00C46525">
            <w:pPr>
              <w:rPr>
                <w:sz w:val="24"/>
                <w:szCs w:val="24"/>
              </w:rPr>
            </w:pPr>
          </w:p>
        </w:tc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E0B" w:rsidRPr="00BC5CE0" w:rsidRDefault="00D43E0B" w:rsidP="00C4652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E0B" w:rsidRPr="00BC5CE0" w:rsidRDefault="00D43E0B" w:rsidP="00C46525">
            <w:pPr>
              <w:jc w:val="right"/>
              <w:rPr>
                <w:sz w:val="24"/>
                <w:szCs w:val="24"/>
              </w:rPr>
            </w:pPr>
            <w:r w:rsidRPr="00BC5CE0">
              <w:rPr>
                <w:sz w:val="24"/>
                <w:szCs w:val="24"/>
              </w:rPr>
              <w:t>(тыс. руб)</w:t>
            </w:r>
          </w:p>
        </w:tc>
      </w:tr>
      <w:tr w:rsidR="00D43E0B" w:rsidRPr="00450F6C" w:rsidTr="00C46525">
        <w:trPr>
          <w:trHeight w:val="1185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E0B" w:rsidRPr="00450F6C" w:rsidRDefault="00D43E0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9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E0B" w:rsidRPr="00450F6C" w:rsidRDefault="00D43E0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E0B" w:rsidRPr="00450F6C" w:rsidRDefault="00D43E0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D43E0B" w:rsidRPr="00450F6C" w:rsidTr="00C46525">
        <w:trPr>
          <w:trHeight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3C65" w:rsidRDefault="00D43C65" w:rsidP="00551DA5">
            <w:pPr>
              <w:rPr>
                <w:sz w:val="28"/>
                <w:szCs w:val="28"/>
              </w:rPr>
            </w:pPr>
          </w:p>
          <w:p w:rsidR="00551DA5" w:rsidRPr="00D43C65" w:rsidRDefault="00551DA5" w:rsidP="00551DA5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00001000000000000000</w:t>
            </w:r>
          </w:p>
          <w:p w:rsidR="00D43E0B" w:rsidRPr="00D43C65" w:rsidRDefault="00D43E0B" w:rsidP="00C4652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3E0B" w:rsidRPr="00450F6C" w:rsidRDefault="00D43E0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DA5" w:rsidRDefault="00551DA5" w:rsidP="00551DA5">
            <w:pPr>
              <w:rPr>
                <w:sz w:val="28"/>
                <w:szCs w:val="28"/>
              </w:rPr>
            </w:pPr>
          </w:p>
          <w:p w:rsidR="00D43C65" w:rsidRDefault="00D43C65" w:rsidP="00551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141,4</w:t>
            </w:r>
          </w:p>
          <w:p w:rsidR="00D43E0B" w:rsidRPr="00450F6C" w:rsidRDefault="00D43E0B" w:rsidP="00551DA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43E0B" w:rsidRPr="00450F6C" w:rsidTr="00C46525">
        <w:trPr>
          <w:trHeight w:val="63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0307" w:rsidRPr="00D43C65" w:rsidRDefault="00850307" w:rsidP="00850307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09101050000000000000</w:t>
            </w:r>
          </w:p>
          <w:p w:rsidR="00D43E0B" w:rsidRPr="00D43C65" w:rsidRDefault="00D43E0B" w:rsidP="00C4652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E6B" w:rsidRDefault="00B07E6B" w:rsidP="00B07E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D43E0B" w:rsidRPr="00450F6C" w:rsidRDefault="00D43E0B" w:rsidP="00C4652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DA5" w:rsidRDefault="00551DA5" w:rsidP="00551D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  <w:p w:rsidR="00D43E0B" w:rsidRPr="00450F6C" w:rsidRDefault="00D43E0B" w:rsidP="00C4652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43E0B" w:rsidRPr="00450F6C" w:rsidTr="00C46525">
        <w:trPr>
          <w:trHeight w:val="60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7E6B" w:rsidRPr="00D43C65" w:rsidRDefault="00B07E6B" w:rsidP="00B07E6B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09101050201100000500</w:t>
            </w:r>
          </w:p>
          <w:p w:rsidR="00D43E0B" w:rsidRPr="00D43C65" w:rsidRDefault="00D43E0B" w:rsidP="00C46525">
            <w:pPr>
              <w:rPr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E6B" w:rsidRDefault="00B07E6B" w:rsidP="00B07E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 остатков  средств бюджетов поселений</w:t>
            </w:r>
          </w:p>
          <w:p w:rsidR="00B07E6B" w:rsidRPr="00450F6C" w:rsidRDefault="00B07E6B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DA5" w:rsidRDefault="00551DA5" w:rsidP="00551D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-998,2</w:t>
            </w:r>
          </w:p>
          <w:p w:rsidR="00D43E0B" w:rsidRPr="00450F6C" w:rsidRDefault="00D43E0B" w:rsidP="00C46525">
            <w:pPr>
              <w:jc w:val="right"/>
              <w:rPr>
                <w:sz w:val="28"/>
                <w:szCs w:val="28"/>
              </w:rPr>
            </w:pPr>
          </w:p>
        </w:tc>
      </w:tr>
      <w:tr w:rsidR="00D43E0B" w:rsidRPr="00450F6C" w:rsidTr="00C46525">
        <w:trPr>
          <w:trHeight w:val="4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7E6B" w:rsidRPr="00D43C65" w:rsidRDefault="00B07E6B" w:rsidP="00B07E6B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09101050201100000600</w:t>
            </w:r>
          </w:p>
          <w:p w:rsidR="00D43E0B" w:rsidRPr="00D43C65" w:rsidRDefault="00D43E0B" w:rsidP="00C46525">
            <w:pPr>
              <w:rPr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7E6B" w:rsidRDefault="00B07E6B" w:rsidP="00B07E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 остатков  средств бюджетов поселений</w:t>
            </w:r>
          </w:p>
          <w:p w:rsidR="00D43E0B" w:rsidRPr="00450F6C" w:rsidRDefault="00D43E0B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DA5" w:rsidRDefault="00551DA5" w:rsidP="00551D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1 139,6</w:t>
            </w:r>
          </w:p>
          <w:p w:rsidR="00D43E0B" w:rsidRPr="00450F6C" w:rsidRDefault="00D43E0B" w:rsidP="00C46525">
            <w:pPr>
              <w:jc w:val="right"/>
              <w:rPr>
                <w:sz w:val="28"/>
                <w:szCs w:val="28"/>
              </w:rPr>
            </w:pPr>
          </w:p>
        </w:tc>
      </w:tr>
    </w:tbl>
    <w:p w:rsidR="00FF45F6" w:rsidRDefault="00FF45F6" w:rsidP="00D43E0B">
      <w:pPr>
        <w:rPr>
          <w:sz w:val="28"/>
          <w:szCs w:val="28"/>
        </w:rPr>
        <w:sectPr w:rsidR="00FF45F6" w:rsidSect="00FF45F6">
          <w:pgSz w:w="16838" w:h="11906" w:orient="landscape"/>
          <w:pgMar w:top="1134" w:right="851" w:bottom="851" w:left="709" w:header="720" w:footer="720" w:gutter="0"/>
          <w:cols w:space="720"/>
          <w:titlePg/>
          <w:docGrid w:linePitch="272"/>
        </w:sectPr>
      </w:pPr>
    </w:p>
    <w:tbl>
      <w:tblPr>
        <w:tblW w:w="15421" w:type="dxa"/>
        <w:tblInd w:w="108" w:type="dxa"/>
        <w:tblLayout w:type="fixed"/>
        <w:tblLook w:val="04A0"/>
      </w:tblPr>
      <w:tblGrid>
        <w:gridCol w:w="3119"/>
        <w:gridCol w:w="9922"/>
        <w:gridCol w:w="2380"/>
      </w:tblGrid>
      <w:tr w:rsidR="00A913EB" w:rsidRPr="00BC5CE0" w:rsidTr="00C46525">
        <w:trPr>
          <w:trHeight w:val="375"/>
        </w:trPr>
        <w:tc>
          <w:tcPr>
            <w:tcW w:w="15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EB" w:rsidRPr="00D43C65" w:rsidRDefault="00A913EB" w:rsidP="00C46525">
            <w:pPr>
              <w:jc w:val="right"/>
              <w:rPr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lastRenderedPageBreak/>
              <w:t xml:space="preserve">Приложение №5 </w:t>
            </w:r>
          </w:p>
          <w:p w:rsidR="00A913EB" w:rsidRPr="00D43C65" w:rsidRDefault="00B61F15" w:rsidP="00C4652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решению Совета от 03</w:t>
            </w:r>
            <w:r w:rsidR="00C46525">
              <w:rPr>
                <w:bCs/>
                <w:sz w:val="28"/>
                <w:szCs w:val="28"/>
              </w:rPr>
              <w:t>.05</w:t>
            </w:r>
            <w:r w:rsidR="00A913EB" w:rsidRPr="00D43C65">
              <w:rPr>
                <w:bCs/>
                <w:sz w:val="28"/>
                <w:szCs w:val="28"/>
              </w:rPr>
              <w:t xml:space="preserve">.2012 года </w:t>
            </w:r>
          </w:p>
          <w:p w:rsidR="00A913EB" w:rsidRPr="00D43C65" w:rsidRDefault="00C46525" w:rsidP="00C4652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№ 111</w:t>
            </w:r>
            <w:r w:rsidR="00A913EB" w:rsidRPr="00D43C65">
              <w:rPr>
                <w:bCs/>
                <w:sz w:val="28"/>
                <w:szCs w:val="28"/>
              </w:rPr>
              <w:t>"Об исполнении бюджета</w:t>
            </w:r>
          </w:p>
          <w:p w:rsidR="00A913EB" w:rsidRPr="00D43C65" w:rsidRDefault="00A913EB" w:rsidP="00C46525">
            <w:pPr>
              <w:jc w:val="right"/>
              <w:rPr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Динамовского муниципального</w:t>
            </w:r>
          </w:p>
          <w:p w:rsidR="00A913EB" w:rsidRPr="00850307" w:rsidRDefault="00A913EB" w:rsidP="00C46525">
            <w:pPr>
              <w:jc w:val="right"/>
              <w:rPr>
                <w:b/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образования</w:t>
            </w:r>
            <w:r w:rsidRPr="00850307">
              <w:rPr>
                <w:b/>
                <w:bCs/>
                <w:sz w:val="28"/>
                <w:szCs w:val="28"/>
              </w:rPr>
              <w:t xml:space="preserve"> </w:t>
            </w:r>
            <w:r w:rsidRPr="00D43C65">
              <w:rPr>
                <w:bCs/>
                <w:sz w:val="28"/>
                <w:szCs w:val="28"/>
              </w:rPr>
              <w:t>за 2011 год"</w:t>
            </w:r>
          </w:p>
          <w:p w:rsidR="00A913EB" w:rsidRPr="00850307" w:rsidRDefault="00A913EB" w:rsidP="00C46525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A913EB" w:rsidRDefault="00A913EB" w:rsidP="00C46525">
            <w:pPr>
              <w:rPr>
                <w:b/>
                <w:bCs/>
                <w:sz w:val="24"/>
                <w:szCs w:val="24"/>
              </w:rPr>
            </w:pPr>
          </w:p>
          <w:p w:rsidR="00A913EB" w:rsidRPr="00300466" w:rsidRDefault="00A913EB" w:rsidP="00C4652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 финансирования дефицита бюджета муниципального образования за 2011 год по кодам групп, подгрупп, статей, видов источников финансирования дефицита бюджета классификации операций сектора местного управления, относящихся к источникам финансирования дефицита бюджета муниципального образования</w:t>
            </w:r>
          </w:p>
        </w:tc>
      </w:tr>
      <w:tr w:rsidR="00A913EB" w:rsidRPr="00BC5CE0" w:rsidTr="00FF3AA8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EB" w:rsidRPr="00BC5CE0" w:rsidRDefault="00A913EB" w:rsidP="00C46525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EB" w:rsidRPr="00BC5CE0" w:rsidRDefault="00A913EB" w:rsidP="00C46525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3EB" w:rsidRPr="00BC5CE0" w:rsidRDefault="00A913EB" w:rsidP="00C46525">
            <w:pPr>
              <w:jc w:val="right"/>
              <w:rPr>
                <w:sz w:val="24"/>
                <w:szCs w:val="24"/>
              </w:rPr>
            </w:pPr>
            <w:r w:rsidRPr="00BC5CE0">
              <w:rPr>
                <w:sz w:val="24"/>
                <w:szCs w:val="24"/>
              </w:rPr>
              <w:t>(тыс. руб)</w:t>
            </w:r>
          </w:p>
        </w:tc>
      </w:tr>
      <w:tr w:rsidR="00A913EB" w:rsidRPr="00450F6C" w:rsidTr="00FF3AA8">
        <w:trPr>
          <w:trHeight w:val="11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3EB" w:rsidRPr="00450F6C" w:rsidRDefault="00A913E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3EB" w:rsidRPr="00450F6C" w:rsidRDefault="00A913E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3EB" w:rsidRPr="00450F6C" w:rsidRDefault="00A913E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A913EB" w:rsidRPr="00450F6C" w:rsidTr="00FF3AA8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13EB" w:rsidRPr="00D43C65" w:rsidRDefault="00A55649" w:rsidP="00C4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01000000000000000</w:t>
            </w:r>
          </w:p>
          <w:p w:rsidR="00A913EB" w:rsidRPr="00D43C65" w:rsidRDefault="00A913EB" w:rsidP="00C4652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3EB" w:rsidRPr="00450F6C" w:rsidRDefault="00A913EB" w:rsidP="00C46525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EB" w:rsidRDefault="00A913EB" w:rsidP="00C46525">
            <w:pPr>
              <w:rPr>
                <w:sz w:val="28"/>
                <w:szCs w:val="28"/>
              </w:rPr>
            </w:pPr>
          </w:p>
          <w:p w:rsidR="00A913EB" w:rsidRDefault="00A913EB" w:rsidP="00C4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141,4</w:t>
            </w:r>
          </w:p>
          <w:p w:rsidR="00A913EB" w:rsidRPr="00450F6C" w:rsidRDefault="00A913EB" w:rsidP="00C4652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F3AA8" w:rsidRPr="00450F6C" w:rsidTr="00FF3AA8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3AA8" w:rsidRDefault="00FF3AA8" w:rsidP="00FF3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01050000000000000</w:t>
            </w:r>
          </w:p>
          <w:p w:rsidR="00FF3AA8" w:rsidRPr="00D43C65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AA8" w:rsidRDefault="00FF3AA8" w:rsidP="00FF3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FF3AA8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A3D" w:rsidRDefault="007E1A3D" w:rsidP="007E1A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  <w:p w:rsidR="00FF3AA8" w:rsidRDefault="00FF3AA8" w:rsidP="00C46525">
            <w:pPr>
              <w:jc w:val="right"/>
              <w:rPr>
                <w:sz w:val="28"/>
                <w:szCs w:val="28"/>
              </w:rPr>
            </w:pPr>
          </w:p>
        </w:tc>
      </w:tr>
      <w:tr w:rsidR="00A913EB" w:rsidRPr="00450F6C" w:rsidTr="00FF3AA8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3AA8" w:rsidRDefault="00FF3AA8" w:rsidP="00FF3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01050000000000500</w:t>
            </w:r>
          </w:p>
          <w:p w:rsidR="00A913EB" w:rsidRPr="00D43C65" w:rsidRDefault="00A913EB" w:rsidP="00C46525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3EB" w:rsidRDefault="00A913EB" w:rsidP="00C46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 оста</w:t>
            </w:r>
            <w:r w:rsidR="00A55649">
              <w:rPr>
                <w:sz w:val="28"/>
                <w:szCs w:val="28"/>
              </w:rPr>
              <w:t xml:space="preserve">тков  средств бюджетов </w:t>
            </w:r>
          </w:p>
          <w:p w:rsidR="00A913EB" w:rsidRPr="00450F6C" w:rsidRDefault="00A913EB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13EB" w:rsidRDefault="00A913EB" w:rsidP="00C465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-998,2</w:t>
            </w:r>
          </w:p>
          <w:p w:rsidR="00A913EB" w:rsidRPr="00450F6C" w:rsidRDefault="00A913EB" w:rsidP="00C46525">
            <w:pPr>
              <w:jc w:val="right"/>
              <w:rPr>
                <w:sz w:val="28"/>
                <w:szCs w:val="28"/>
              </w:rPr>
            </w:pPr>
          </w:p>
        </w:tc>
      </w:tr>
      <w:tr w:rsidR="00FF3AA8" w:rsidRPr="00450F6C" w:rsidTr="00FF3AA8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649" w:rsidRDefault="00A55649" w:rsidP="00A55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01050201100000510</w:t>
            </w:r>
          </w:p>
          <w:p w:rsidR="00FF3AA8" w:rsidRPr="00D43C65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5649" w:rsidRDefault="00A55649" w:rsidP="00A55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  <w:p w:rsidR="00FF3AA8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A3D" w:rsidRDefault="007E1A3D" w:rsidP="007E1A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-998,2</w:t>
            </w:r>
          </w:p>
          <w:p w:rsidR="00FF3AA8" w:rsidRDefault="00FF3AA8" w:rsidP="00C46525">
            <w:pPr>
              <w:jc w:val="right"/>
              <w:rPr>
                <w:sz w:val="28"/>
                <w:szCs w:val="28"/>
              </w:rPr>
            </w:pPr>
          </w:p>
        </w:tc>
      </w:tr>
      <w:tr w:rsidR="00FF3AA8" w:rsidRPr="00450F6C" w:rsidTr="00FF3AA8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649" w:rsidRDefault="00A55649" w:rsidP="00A55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01050000000000600</w:t>
            </w:r>
          </w:p>
          <w:p w:rsidR="00FF3AA8" w:rsidRPr="00D43C65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5649" w:rsidRDefault="00A55649" w:rsidP="00A55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 средств бюджетов </w:t>
            </w:r>
          </w:p>
          <w:p w:rsidR="00FF3AA8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A3D" w:rsidRDefault="007E1A3D" w:rsidP="007E1A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1 139,6</w:t>
            </w:r>
          </w:p>
          <w:p w:rsidR="00FF3AA8" w:rsidRDefault="00FF3AA8" w:rsidP="00C46525">
            <w:pPr>
              <w:jc w:val="right"/>
              <w:rPr>
                <w:sz w:val="28"/>
                <w:szCs w:val="28"/>
              </w:rPr>
            </w:pPr>
          </w:p>
        </w:tc>
      </w:tr>
      <w:tr w:rsidR="00FF3AA8" w:rsidRPr="00450F6C" w:rsidTr="00FF3AA8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5649" w:rsidRDefault="00A55649" w:rsidP="00A55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01050201100000610</w:t>
            </w:r>
          </w:p>
          <w:p w:rsidR="00FF3AA8" w:rsidRPr="00D43C65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5649" w:rsidRDefault="00A55649" w:rsidP="00A556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  <w:p w:rsidR="00FF3AA8" w:rsidRDefault="00FF3AA8" w:rsidP="00C46525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A3D" w:rsidRDefault="007E1A3D" w:rsidP="007E1A3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1 139,6</w:t>
            </w:r>
          </w:p>
          <w:p w:rsidR="00FF3AA8" w:rsidRDefault="00FF3AA8" w:rsidP="00C46525">
            <w:pPr>
              <w:jc w:val="right"/>
              <w:rPr>
                <w:sz w:val="28"/>
                <w:szCs w:val="28"/>
              </w:rPr>
            </w:pPr>
          </w:p>
        </w:tc>
      </w:tr>
    </w:tbl>
    <w:p w:rsidR="00D43E0B" w:rsidRPr="00450F6C" w:rsidRDefault="00D43E0B" w:rsidP="00D43E0B">
      <w:pPr>
        <w:rPr>
          <w:sz w:val="28"/>
          <w:szCs w:val="28"/>
        </w:rPr>
      </w:pPr>
    </w:p>
    <w:p w:rsidR="00D43E0B" w:rsidRPr="00450F6C" w:rsidRDefault="00D43E0B" w:rsidP="00D43E0B">
      <w:pPr>
        <w:rPr>
          <w:sz w:val="28"/>
          <w:szCs w:val="28"/>
        </w:rPr>
      </w:pPr>
    </w:p>
    <w:p w:rsidR="00D43E0B" w:rsidRPr="00450F6C" w:rsidRDefault="00D43E0B" w:rsidP="00D43E0B">
      <w:pPr>
        <w:rPr>
          <w:b/>
          <w:sz w:val="28"/>
          <w:szCs w:val="28"/>
        </w:rPr>
      </w:pPr>
    </w:p>
    <w:p w:rsidR="00D43E0B" w:rsidRPr="005C2ADE" w:rsidRDefault="00D43E0B">
      <w:pPr>
        <w:rPr>
          <w:sz w:val="28"/>
          <w:szCs w:val="28"/>
        </w:rPr>
      </w:pPr>
    </w:p>
    <w:sectPr w:rsidR="00D43E0B" w:rsidRPr="005C2ADE" w:rsidSect="00D43E0B">
      <w:pgSz w:w="16838" w:h="11906" w:orient="landscape"/>
      <w:pgMar w:top="1134" w:right="851" w:bottom="849" w:left="709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3C9" w:rsidRDefault="006003C9" w:rsidP="00D43E0B">
      <w:r>
        <w:separator/>
      </w:r>
    </w:p>
  </w:endnote>
  <w:endnote w:type="continuationSeparator" w:id="1">
    <w:p w:rsidR="006003C9" w:rsidRDefault="006003C9" w:rsidP="00D43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3C9" w:rsidRDefault="006003C9" w:rsidP="00D43E0B">
      <w:r>
        <w:separator/>
      </w:r>
    </w:p>
  </w:footnote>
  <w:footnote w:type="continuationSeparator" w:id="1">
    <w:p w:rsidR="006003C9" w:rsidRDefault="006003C9" w:rsidP="00D43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B54" w:rsidRDefault="00DC6B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DC6B54" w:rsidRDefault="00DC6B5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B54" w:rsidRDefault="00DC6B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3586">
      <w:rPr>
        <w:rStyle w:val="a7"/>
        <w:noProof/>
      </w:rPr>
      <w:t>20</w:t>
    </w:r>
    <w:r>
      <w:rPr>
        <w:rStyle w:val="a7"/>
      </w:rPr>
      <w:fldChar w:fldCharType="end"/>
    </w:r>
  </w:p>
  <w:p w:rsidR="00DC6B54" w:rsidRDefault="00DC6B54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D70"/>
    <w:rsid w:val="00053DFD"/>
    <w:rsid w:val="000A0C83"/>
    <w:rsid w:val="000F742D"/>
    <w:rsid w:val="00112149"/>
    <w:rsid w:val="00241F69"/>
    <w:rsid w:val="002A2919"/>
    <w:rsid w:val="002F2508"/>
    <w:rsid w:val="00333D70"/>
    <w:rsid w:val="00336B46"/>
    <w:rsid w:val="00341676"/>
    <w:rsid w:val="00551DA5"/>
    <w:rsid w:val="00557562"/>
    <w:rsid w:val="00587BCC"/>
    <w:rsid w:val="005A4133"/>
    <w:rsid w:val="005C2ADE"/>
    <w:rsid w:val="005D600B"/>
    <w:rsid w:val="005F7CB8"/>
    <w:rsid w:val="006003C9"/>
    <w:rsid w:val="006C6914"/>
    <w:rsid w:val="006F3C32"/>
    <w:rsid w:val="00705605"/>
    <w:rsid w:val="0079296A"/>
    <w:rsid w:val="007E1A3D"/>
    <w:rsid w:val="00841DD2"/>
    <w:rsid w:val="00850307"/>
    <w:rsid w:val="00861AF7"/>
    <w:rsid w:val="008D265F"/>
    <w:rsid w:val="009502EA"/>
    <w:rsid w:val="009B01ED"/>
    <w:rsid w:val="00A55649"/>
    <w:rsid w:val="00A913EB"/>
    <w:rsid w:val="00B06608"/>
    <w:rsid w:val="00B07E6B"/>
    <w:rsid w:val="00B61F15"/>
    <w:rsid w:val="00B8484F"/>
    <w:rsid w:val="00C13984"/>
    <w:rsid w:val="00C345C8"/>
    <w:rsid w:val="00C46525"/>
    <w:rsid w:val="00CA2D0D"/>
    <w:rsid w:val="00D305E7"/>
    <w:rsid w:val="00D43C65"/>
    <w:rsid w:val="00D43E0B"/>
    <w:rsid w:val="00DC15CA"/>
    <w:rsid w:val="00DC6B54"/>
    <w:rsid w:val="00DD7386"/>
    <w:rsid w:val="00EF5240"/>
    <w:rsid w:val="00F0119A"/>
    <w:rsid w:val="00F57EE6"/>
    <w:rsid w:val="00F63B74"/>
    <w:rsid w:val="00FE3586"/>
    <w:rsid w:val="00FF3AA8"/>
    <w:rsid w:val="00FF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D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3D70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qFormat/>
    <w:rsid w:val="00333D70"/>
    <w:pPr>
      <w:keepNext/>
      <w:outlineLvl w:val="2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333D70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3D70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33D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33D7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333D7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333D7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semiHidden/>
    <w:rsid w:val="00333D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33D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333D70"/>
  </w:style>
  <w:style w:type="paragraph" w:styleId="a8">
    <w:name w:val="Subtitle"/>
    <w:basedOn w:val="a"/>
    <w:link w:val="a9"/>
    <w:qFormat/>
    <w:rsid w:val="00333D70"/>
    <w:pPr>
      <w:jc w:val="center"/>
    </w:pPr>
    <w:rPr>
      <w:b/>
      <w:bCs/>
      <w:sz w:val="24"/>
    </w:rPr>
  </w:style>
  <w:style w:type="character" w:customStyle="1" w:styleId="a9">
    <w:name w:val="Подзаголовок Знак"/>
    <w:basedOn w:val="a0"/>
    <w:link w:val="a8"/>
    <w:rsid w:val="00333D7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43E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43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31558-DADF-421D-9F21-A374C839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2012-05-15T10:23:00Z</cp:lastPrinted>
  <dcterms:created xsi:type="dcterms:W3CDTF">2012-04-18T06:23:00Z</dcterms:created>
  <dcterms:modified xsi:type="dcterms:W3CDTF">2012-05-15T11:59:00Z</dcterms:modified>
</cp:coreProperties>
</file>